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eastAsia="仿宋_GB2312"/>
          <w:noProof/>
        </w:rPr>
        <w:drawing>
          <wp:inline distT="0" distB="0" distL="0" distR="0">
            <wp:extent cx="4610100" cy="78105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26C" w:rsidRDefault="00BA226C" w:rsidP="00583010">
      <w:pPr>
        <w:spacing w:beforeLines="100" w:before="312"/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研究生学位论文开题报告登记表</w:t>
      </w: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583010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报告题目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学生姓名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</w:t>
      </w:r>
      <w:r>
        <w:rPr>
          <w:rFonts w:ascii="宋体" w:hAnsi="宋体" w:hint="eastAsia"/>
          <w:b/>
          <w:bCs/>
          <w:sz w:val="30"/>
        </w:rPr>
        <w:t>学号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指导教师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</w:t>
      </w:r>
      <w:r>
        <w:rPr>
          <w:rFonts w:ascii="宋体" w:hAnsi="宋体" w:hint="eastAsia"/>
          <w:b/>
          <w:bCs/>
          <w:sz w:val="30"/>
        </w:rPr>
        <w:t xml:space="preserve"> 职称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>
        <w:rPr>
          <w:rFonts w:ascii="宋体" w:hAnsi="宋体" w:hint="eastAsia"/>
          <w:b/>
          <w:bCs/>
          <w:sz w:val="30"/>
        </w:rPr>
        <w:t xml:space="preserve">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学位类别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学科专业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研究方向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培养单位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</w:t>
      </w:r>
    </w:p>
    <w:p w:rsidR="00BA226C" w:rsidRDefault="00BA226C" w:rsidP="00BA226C">
      <w:pPr>
        <w:ind w:firstLineChars="239" w:firstLine="720"/>
        <w:rPr>
          <w:rFonts w:ascii="宋体" w:hAnsi="宋体"/>
          <w:b/>
          <w:bCs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>填表日期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</w:p>
    <w:p w:rsidR="00BA226C" w:rsidRDefault="00BA226C" w:rsidP="00BA226C">
      <w:pPr>
        <w:ind w:firstLineChars="239" w:firstLine="86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BA226C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宋体" w:hAnsi="宋体" w:hint="eastAsia"/>
          <w:b/>
          <w:bCs/>
          <w:sz w:val="30"/>
        </w:rPr>
        <w:t>中国科学院大学制</w:t>
      </w:r>
    </w:p>
    <w:p w:rsidR="00BA226C" w:rsidRDefault="00BA226C" w:rsidP="00BA226C">
      <w:pPr>
        <w:spacing w:line="260" w:lineRule="atLeast"/>
        <w:jc w:val="center"/>
        <w:rPr>
          <w:b/>
          <w:bCs/>
          <w:color w:val="000000"/>
          <w:sz w:val="36"/>
        </w:rPr>
      </w:pPr>
    </w:p>
    <w:p w:rsidR="00BA226C" w:rsidRDefault="00BA226C" w:rsidP="00BA226C">
      <w:pPr>
        <w:spacing w:line="260" w:lineRule="atLeast"/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lastRenderedPageBreak/>
        <w:t>填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表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说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明</w:t>
      </w:r>
    </w:p>
    <w:p w:rsidR="00BA226C" w:rsidRDefault="00BA226C" w:rsidP="00BA226C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BA226C" w:rsidRDefault="00BA226C" w:rsidP="00BA226C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BA226C" w:rsidRDefault="00BA226C" w:rsidP="00BA226C">
      <w:pPr>
        <w:pStyle w:val="a5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本表内容须真实、完整、准确。</w:t>
      </w:r>
    </w:p>
    <w:p w:rsidR="00BA226C" w:rsidRDefault="00BA226C" w:rsidP="00BA226C">
      <w:pPr>
        <w:pStyle w:val="a5"/>
        <w:numPr>
          <w:ilvl w:val="0"/>
          <w:numId w:val="1"/>
        </w:num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学位类别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名称填写：哲学博士、教育学博士、理学博士、工学博士、</w:t>
      </w:r>
      <w:smartTag w:uri="urn:schemas-microsoft-com:office:smarttags" w:element="PersonName">
        <w:smartTagPr>
          <w:attr w:name="ProductID" w:val="农学"/>
        </w:smartTagPr>
        <w:r>
          <w:rPr>
            <w:rFonts w:hint="eastAsia"/>
            <w:sz w:val="24"/>
            <w:szCs w:val="24"/>
          </w:rPr>
          <w:t>农学</w:t>
        </w:r>
      </w:smartTag>
      <w:r>
        <w:rPr>
          <w:rFonts w:hint="eastAsia"/>
          <w:sz w:val="24"/>
          <w:szCs w:val="24"/>
        </w:rPr>
        <w:t>博士、医学博士、</w:t>
      </w:r>
      <w:smartTag w:uri="urn:schemas-microsoft-com:office:smarttags" w:element="PersonName">
        <w:smartTagPr>
          <w:attr w:name="ProductID" w:val="管理学"/>
        </w:smartTagPr>
        <w:r>
          <w:rPr>
            <w:rFonts w:hint="eastAsia"/>
            <w:sz w:val="24"/>
            <w:szCs w:val="24"/>
          </w:rPr>
          <w:t>管理学</w:t>
        </w:r>
      </w:smartTag>
      <w:r>
        <w:rPr>
          <w:rFonts w:hint="eastAsia"/>
          <w:sz w:val="24"/>
          <w:szCs w:val="24"/>
        </w:rPr>
        <w:t>博士，哲学硕士、经济学硕士、法学硕士、教育学硕士、文学硕士、理学硕士、工学硕士、农学硕士、医学硕士、管理学硕士等。</w:t>
      </w:r>
    </w:p>
    <w:p w:rsidR="00BA226C" w:rsidRDefault="00BA226C" w:rsidP="00BA226C">
      <w:pPr>
        <w:pStyle w:val="a5"/>
        <w:numPr>
          <w:ilvl w:val="0"/>
          <w:numId w:val="1"/>
        </w:num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学科专业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名称填写：</w:t>
      </w:r>
      <w:r>
        <w:rPr>
          <w:sz w:val="24"/>
          <w:szCs w:val="24"/>
        </w:rPr>
        <w:t xml:space="preserve"> “</w:t>
      </w:r>
      <w:r>
        <w:rPr>
          <w:rFonts w:hint="eastAsia"/>
          <w:sz w:val="24"/>
          <w:szCs w:val="24"/>
        </w:rPr>
        <w:t>二级学科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全称。</w:t>
      </w:r>
    </w:p>
    <w:p w:rsidR="00BA226C" w:rsidRDefault="00BA226C" w:rsidP="00BA226C">
      <w:pPr>
        <w:pStyle w:val="a5"/>
        <w:numPr>
          <w:ilvl w:val="0"/>
          <w:numId w:val="1"/>
        </w:num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本表如篇幅不够，可自行加页。</w:t>
      </w:r>
    </w:p>
    <w:p w:rsidR="00BA226C" w:rsidRDefault="00BA226C" w:rsidP="00583010">
      <w:pPr>
        <w:spacing w:beforeLines="100" w:before="312" w:after="100" w:afterAutospacing="1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p w:rsidR="00BA226C" w:rsidRDefault="00BA226C" w:rsidP="00583010">
      <w:pPr>
        <w:spacing w:beforeLines="100" w:before="312" w:after="100" w:afterAutospacing="1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48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37"/>
        <w:gridCol w:w="6821"/>
      </w:tblGrid>
      <w:tr w:rsidR="00BA226C" w:rsidTr="00BA226C">
        <w:trPr>
          <w:cantSplit/>
          <w:trHeight w:val="750"/>
        </w:trPr>
        <w:tc>
          <w:tcPr>
            <w:tcW w:w="4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6C" w:rsidRDefault="00BA226C">
            <w:pPr>
              <w:spacing w:before="20" w:after="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lastRenderedPageBreak/>
              <w:br w:type="page"/>
            </w:r>
            <w:r>
              <w:rPr>
                <w:rFonts w:hint="eastAsia"/>
                <w:b/>
                <w:bCs/>
              </w:rPr>
              <w:t>报告题目</w:t>
            </w:r>
          </w:p>
        </w:tc>
        <w:tc>
          <w:tcPr>
            <w:tcW w:w="4565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BA226C" w:rsidRDefault="00BA226C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  </w:t>
            </w:r>
          </w:p>
        </w:tc>
      </w:tr>
      <w:tr w:rsidR="00BA226C" w:rsidTr="00BA226C">
        <w:trPr>
          <w:cantSplit/>
          <w:trHeight w:val="6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6C" w:rsidRDefault="00BA226C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课题来源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226C" w:rsidRDefault="00BA226C">
            <w:pPr>
              <w:tabs>
                <w:tab w:val="left" w:pos="3567"/>
              </w:tabs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t>973</w:t>
            </w:r>
            <w:r>
              <w:rPr>
                <w:rFonts w:hint="eastAsia"/>
              </w:rPr>
              <w:t>、</w:t>
            </w:r>
            <w:r>
              <w:t>863</w:t>
            </w:r>
            <w:r>
              <w:rPr>
                <w:rFonts w:hint="eastAsia"/>
              </w:rPr>
              <w:t>项目</w:t>
            </w:r>
            <w:r>
              <w:t xml:space="preserve">    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国家社科规划、基金项目</w:t>
            </w:r>
          </w:p>
          <w:p w:rsidR="00BA226C" w:rsidRDefault="00BA226C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教育部人文、社会科学研究项目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国家自然科学基金项目</w:t>
            </w:r>
            <w:r>
              <w:t xml:space="preserve">  </w:t>
            </w:r>
          </w:p>
          <w:p w:rsidR="00BA226C" w:rsidRDefault="00BA226C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中央、国家各部门项目</w:t>
            </w:r>
            <w:r>
              <w:t xml:space="preserve">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省（自治区、直辖市）项目</w:t>
            </w:r>
            <w:r>
              <w:t xml:space="preserve">  </w:t>
            </w:r>
          </w:p>
          <w:p w:rsidR="00BA226C" w:rsidRDefault="00BA226C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国际合作研究项目</w:t>
            </w:r>
            <w:r>
              <w:t xml:space="preserve">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与港、澳、台合作研究项目</w:t>
            </w:r>
            <w:r>
              <w:t xml:space="preserve">  </w:t>
            </w:r>
          </w:p>
          <w:p w:rsidR="00BA226C" w:rsidRDefault="00BA226C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企、事业单位委托项目</w:t>
            </w:r>
            <w:r>
              <w:t xml:space="preserve">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外资项目</w:t>
            </w:r>
            <w:r>
              <w:t xml:space="preserve">  </w:t>
            </w:r>
          </w:p>
          <w:p w:rsidR="00BA226C" w:rsidRDefault="00BA226C">
            <w:pPr>
              <w:tabs>
                <w:tab w:val="left" w:pos="3462"/>
              </w:tabs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学校自选项目</w:t>
            </w:r>
            <w:r>
              <w:t xml:space="preserve">    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国防项目</w:t>
            </w:r>
            <w:r>
              <w:t xml:space="preserve">        </w:t>
            </w:r>
          </w:p>
          <w:p w:rsidR="00BA226C" w:rsidRDefault="00BA226C">
            <w:pPr>
              <w:spacing w:before="20" w:after="20"/>
              <w:rPr>
                <w:b/>
                <w:bCs/>
              </w:rPr>
            </w:pP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hint="eastAsia"/>
              </w:rPr>
              <w:t>非立项</w:t>
            </w:r>
            <w:r>
              <w:t xml:space="preserve">          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:rsidR="00BA226C" w:rsidTr="00BA226C">
        <w:trPr>
          <w:cantSplit/>
          <w:trHeight w:val="52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6C" w:rsidRDefault="00BA226C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课题性质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226C" w:rsidRDefault="00BA226C">
            <w:pPr>
              <w:spacing w:before="20" w:after="20"/>
              <w:ind w:firstLineChars="200" w:firstLine="4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基础研究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应用研究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综合研究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其它</w:t>
            </w:r>
          </w:p>
        </w:tc>
      </w:tr>
      <w:tr w:rsidR="00BA226C" w:rsidTr="00BA226C">
        <w:trPr>
          <w:cantSplit/>
          <w:trHeight w:val="189"/>
        </w:trPr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6C" w:rsidRDefault="00BA226C">
            <w:pPr>
              <w:spacing w:before="20" w:after="2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与导师研究</w:t>
            </w:r>
            <w:r>
              <w:rPr>
                <w:b/>
                <w:bCs/>
              </w:rPr>
              <w:t xml:space="preserve"> </w:t>
            </w:r>
          </w:p>
          <w:p w:rsidR="00BA226C" w:rsidRDefault="00BA226C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课题的关系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226C" w:rsidRDefault="00BA226C">
            <w:pPr>
              <w:tabs>
                <w:tab w:val="num" w:pos="360"/>
              </w:tabs>
              <w:spacing w:before="20" w:after="20"/>
              <w:ind w:left="360" w:hanging="36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</w:rPr>
              <w:t>□是导师研究课题的一部分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□与导师研究课题无关</w:t>
            </w:r>
          </w:p>
        </w:tc>
      </w:tr>
    </w:tbl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450"/>
        <w:gridCol w:w="990"/>
        <w:gridCol w:w="1080"/>
        <w:gridCol w:w="1980"/>
        <w:gridCol w:w="90"/>
        <w:gridCol w:w="2070"/>
      </w:tblGrid>
      <w:tr w:rsidR="00BA226C" w:rsidTr="00BA226C">
        <w:trPr>
          <w:trHeight w:val="1798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C" w:rsidRDefault="00BA226C">
            <w:pPr>
              <w:rPr>
                <w:rFonts w:ascii="黑体" w:eastAsia="黑体"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开题报告摘要</w:t>
            </w: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kern w:val="2"/>
                <w:sz w:val="21"/>
                <w:szCs w:val="21"/>
              </w:rPr>
            </w:pPr>
          </w:p>
        </w:tc>
      </w:tr>
      <w:tr w:rsidR="00BA226C" w:rsidTr="00BA226C"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C" w:rsidRDefault="00BA226C" w:rsidP="00583010">
            <w:pPr>
              <w:spacing w:beforeLines="100" w:before="312" w:afterLines="100" w:after="312"/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导师意见</w:t>
            </w:r>
            <w:r>
              <w:rPr>
                <w:rFonts w:hint="eastAsia"/>
                <w:bCs/>
                <w:sz w:val="24"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对研究内容及可行性进行评价，是否同意开题。）</w:t>
            </w:r>
          </w:p>
          <w:p w:rsidR="00BA226C" w:rsidRDefault="00BA226C">
            <w:pPr>
              <w:rPr>
                <w:rFonts w:ascii="黑体" w:eastAsia="黑体"/>
                <w:bCs/>
                <w:sz w:val="21"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rFonts w:ascii="黑体" w:eastAsia="黑体"/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 xml:space="preserve">                             </w:t>
            </w:r>
            <w:r>
              <w:rPr>
                <w:b/>
                <w:bCs/>
                <w:szCs w:val="21"/>
              </w:rPr>
              <w:t xml:space="preserve">                   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导师签字：</w:t>
            </w: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BA226C" w:rsidTr="00BA226C">
        <w:trPr>
          <w:trHeight w:val="613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lastRenderedPageBreak/>
              <w:t>开题报告时间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开题报告地点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</w:p>
        </w:tc>
      </w:tr>
      <w:tr w:rsidR="00BA226C" w:rsidTr="00BA226C">
        <w:trPr>
          <w:trHeight w:val="604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考核记录：</w:t>
            </w:r>
          </w:p>
          <w:p w:rsidR="00BA226C" w:rsidRDefault="00BA226C">
            <w:pPr>
              <w:rPr>
                <w:bCs/>
                <w:sz w:val="21"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rPr>
                <w:bCs/>
                <w:szCs w:val="21"/>
              </w:rPr>
            </w:pPr>
          </w:p>
          <w:p w:rsidR="00BA226C" w:rsidRDefault="00BA226C">
            <w:pPr>
              <w:ind w:firstLineChars="1800" w:firstLine="43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记录人：</w:t>
            </w:r>
          </w:p>
          <w:p w:rsidR="00BA226C" w:rsidRDefault="00BA226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</w:p>
        </w:tc>
      </w:tr>
      <w:tr w:rsidR="00BA226C" w:rsidTr="00BA226C">
        <w:trPr>
          <w:trHeight w:val="604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lastRenderedPageBreak/>
              <w:t>考核小组成员</w:t>
            </w:r>
          </w:p>
        </w:tc>
      </w:tr>
      <w:tr w:rsidR="00BA226C" w:rsidTr="00BA226C">
        <w:trPr>
          <w:trHeight w:val="4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26C" w:rsidRDefault="00BA226C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签字</w:t>
            </w: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b/>
                <w:kern w:val="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6C" w:rsidRDefault="00BA226C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BA226C" w:rsidTr="00BA226C">
        <w:trPr>
          <w:trHeight w:val="1400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C" w:rsidRDefault="00BA226C">
            <w:pPr>
              <w:rPr>
                <w:rFonts w:ascii="宋体" w:hAnsi="宋体"/>
                <w:b/>
                <w:bCs/>
                <w:kern w:val="2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开题报告考核小组意见</w:t>
            </w: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sz w:val="24"/>
              </w:rPr>
            </w:pPr>
          </w:p>
          <w:p w:rsidR="00BA226C" w:rsidRDefault="00BA226C">
            <w:pPr>
              <w:rPr>
                <w:rFonts w:ascii="黑体" w:eastAsia="黑体"/>
                <w:bCs/>
                <w:kern w:val="2"/>
                <w:sz w:val="24"/>
              </w:rPr>
            </w:pPr>
          </w:p>
        </w:tc>
      </w:tr>
      <w:tr w:rsidR="00BA226C" w:rsidTr="00BA226C">
        <w:trPr>
          <w:trHeight w:val="2187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考核结果</w:t>
            </w:r>
            <w:r>
              <w:rPr>
                <w:b/>
                <w:bCs/>
                <w:sz w:val="24"/>
                <w:szCs w:val="21"/>
              </w:rPr>
              <w:t xml:space="preserve">     </w:t>
            </w:r>
          </w:p>
          <w:p w:rsidR="00BA226C" w:rsidRDefault="00BA226C">
            <w:pPr>
              <w:rPr>
                <w:b/>
                <w:bCs/>
                <w:sz w:val="24"/>
              </w:rPr>
            </w:pPr>
          </w:p>
          <w:p w:rsidR="00BA226C" w:rsidRDefault="00BA226C">
            <w:pPr>
              <w:ind w:firstLineChars="700" w:firstLine="1680"/>
              <w:rPr>
                <w:bCs/>
                <w:sz w:val="24"/>
              </w:rPr>
            </w:pP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优秀</w:t>
            </w:r>
            <w:r>
              <w:rPr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良好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合格</w:t>
            </w:r>
            <w:r>
              <w:rPr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不合格</w:t>
            </w:r>
          </w:p>
          <w:p w:rsidR="00BA226C" w:rsidRDefault="00BA226C">
            <w:pPr>
              <w:rPr>
                <w:bCs/>
                <w:sz w:val="24"/>
              </w:rPr>
            </w:pPr>
          </w:p>
          <w:p w:rsidR="00BA226C" w:rsidRDefault="00BA226C">
            <w:pPr>
              <w:ind w:firstLineChars="650" w:firstLine="156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考核小组组长签字：</w:t>
            </w:r>
            <w:r>
              <w:rPr>
                <w:sz w:val="24"/>
              </w:rPr>
              <w:t xml:space="preserve">               </w:t>
            </w:r>
          </w:p>
          <w:p w:rsidR="00BA226C" w:rsidRDefault="00BA226C">
            <w:pPr>
              <w:rPr>
                <w:sz w:val="24"/>
              </w:rPr>
            </w:pPr>
          </w:p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A226C" w:rsidTr="00BA226C">
        <w:trPr>
          <w:trHeight w:val="2074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培养单位意见</w:t>
            </w:r>
          </w:p>
          <w:p w:rsidR="00BA226C" w:rsidRDefault="00BA226C">
            <w:pPr>
              <w:rPr>
                <w:b/>
                <w:bCs/>
                <w:sz w:val="24"/>
                <w:szCs w:val="21"/>
              </w:rPr>
            </w:pPr>
          </w:p>
          <w:p w:rsidR="00BA226C" w:rsidRDefault="00BA226C">
            <w:pPr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 xml:space="preserve">                          </w:t>
            </w:r>
          </w:p>
          <w:p w:rsidR="00BA226C" w:rsidRDefault="00BA226C">
            <w:pPr>
              <w:rPr>
                <w:b/>
                <w:bCs/>
                <w:sz w:val="24"/>
                <w:szCs w:val="21"/>
              </w:rPr>
            </w:pPr>
          </w:p>
          <w:p w:rsidR="00BA226C" w:rsidRDefault="00BA226C">
            <w:pPr>
              <w:rPr>
                <w:b/>
                <w:bCs/>
                <w:sz w:val="24"/>
                <w:szCs w:val="21"/>
              </w:rPr>
            </w:pPr>
          </w:p>
          <w:p w:rsidR="00BA226C" w:rsidRDefault="00BA226C">
            <w:pPr>
              <w:ind w:firstLineChars="1296" w:firstLine="3123"/>
              <w:rPr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 xml:space="preserve">            </w:t>
            </w:r>
            <w:r>
              <w:rPr>
                <w:rFonts w:hint="eastAsia"/>
                <w:bCs/>
                <w:sz w:val="24"/>
                <w:szCs w:val="21"/>
              </w:rPr>
              <w:t>负责人（签字）：</w:t>
            </w:r>
          </w:p>
          <w:p w:rsidR="00BA226C" w:rsidRDefault="00BA226C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  <w:szCs w:val="21"/>
              </w:rPr>
              <w:t>单位（盖章）：</w:t>
            </w:r>
          </w:p>
          <w:p w:rsidR="00BA226C" w:rsidRDefault="00BA226C">
            <w:pPr>
              <w:rPr>
                <w:bCs/>
                <w:sz w:val="24"/>
                <w:szCs w:val="21"/>
              </w:rPr>
            </w:pPr>
          </w:p>
          <w:p w:rsidR="00BA226C" w:rsidRDefault="00BA226C">
            <w:pPr>
              <w:rPr>
                <w:b/>
                <w:bCs/>
                <w:kern w:val="2"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A226C" w:rsidRDefault="00BA226C" w:rsidP="00BA226C">
      <w:pPr>
        <w:snapToGrid w:val="0"/>
      </w:pPr>
    </w:p>
    <w:p w:rsidR="006B49DD" w:rsidRPr="00BA226C" w:rsidRDefault="006B49DD"/>
    <w:sectPr w:rsidR="006B49DD" w:rsidRPr="00BA226C" w:rsidSect="006B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45D" w:rsidRDefault="00E0245D" w:rsidP="00BA226C">
      <w:r>
        <w:separator/>
      </w:r>
    </w:p>
  </w:endnote>
  <w:endnote w:type="continuationSeparator" w:id="0">
    <w:p w:rsidR="00E0245D" w:rsidRDefault="00E0245D" w:rsidP="00BA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45D" w:rsidRDefault="00E0245D" w:rsidP="00BA226C">
      <w:r>
        <w:separator/>
      </w:r>
    </w:p>
  </w:footnote>
  <w:footnote w:type="continuationSeparator" w:id="0">
    <w:p w:rsidR="00E0245D" w:rsidRDefault="00E0245D" w:rsidP="00BA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6C"/>
    <w:rsid w:val="00583010"/>
    <w:rsid w:val="006B49DD"/>
    <w:rsid w:val="00BA226C"/>
    <w:rsid w:val="00C173D6"/>
    <w:rsid w:val="00E0245D"/>
    <w:rsid w:val="00E43BD2"/>
    <w:rsid w:val="00E7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C66F526F-7BA0-4C14-8204-32FF93B6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22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2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226C"/>
    <w:rPr>
      <w:sz w:val="18"/>
      <w:szCs w:val="18"/>
    </w:rPr>
  </w:style>
  <w:style w:type="paragraph" w:styleId="a5">
    <w:name w:val="Body Text"/>
    <w:basedOn w:val="a"/>
    <w:link w:val="Char1"/>
    <w:semiHidden/>
    <w:unhideWhenUsed/>
    <w:rsid w:val="00BA226C"/>
    <w:rPr>
      <w:sz w:val="28"/>
      <w:szCs w:val="20"/>
    </w:rPr>
  </w:style>
  <w:style w:type="character" w:customStyle="1" w:styleId="Char1">
    <w:name w:val="正文文本 Char"/>
    <w:basedOn w:val="a0"/>
    <w:link w:val="a5"/>
    <w:semiHidden/>
    <w:rsid w:val="00BA226C"/>
    <w:rPr>
      <w:rFonts w:ascii="Times New Roman" w:eastAsia="宋体" w:hAnsi="Times New Roman" w:cs="Times New Roman"/>
      <w:sz w:val="28"/>
      <w:szCs w:val="20"/>
    </w:rPr>
  </w:style>
  <w:style w:type="table" w:styleId="a6">
    <w:name w:val="Table Grid"/>
    <w:basedOn w:val="a1"/>
    <w:rsid w:val="00BA22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BA226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22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fjj</dc:creator>
  <cp:keywords/>
  <dc:description/>
  <cp:lastModifiedBy>张予</cp:lastModifiedBy>
  <cp:revision>2</cp:revision>
  <dcterms:created xsi:type="dcterms:W3CDTF">2020-10-13T10:31:00Z</dcterms:created>
  <dcterms:modified xsi:type="dcterms:W3CDTF">2020-10-13T10:31:00Z</dcterms:modified>
</cp:coreProperties>
</file>