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C5" w:rsidRDefault="00B42E25">
      <w:pPr>
        <w:rPr>
          <w:b/>
          <w:bCs/>
          <w:sz w:val="52"/>
          <w:szCs w:val="52"/>
        </w:rPr>
      </w:pPr>
      <w:r>
        <w:rPr>
          <w:noProof/>
          <w:color w:val="000000" w:themeColor="text1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436052904" o:spid="_x0000_s1026" type="#_x0000_t136" style="position:absolute;margin-left:132.3pt;margin-top:17.45pt;width:228.75pt;height:57pt;z-index:-251658752;mso-position-horizontal-relative:margin;mso-position-vertical-relative:margin" o:allowincell="f" fillcolor="black" stroked="f">
            <v:textpath style="font-family:&quot;华文新魏&quot;;font-size:1pt" string="学术报告"/>
            <w10:wrap anchorx="margin" anchory="margin"/>
          </v:shape>
        </w:pict>
      </w:r>
    </w:p>
    <w:p w:rsidR="00995D98" w:rsidRDefault="00995D98" w:rsidP="002B137C">
      <w:pPr>
        <w:rPr>
          <w:b/>
          <w:bCs/>
          <w:sz w:val="44"/>
          <w:szCs w:val="44"/>
        </w:rPr>
      </w:pPr>
    </w:p>
    <w:p w:rsidR="00606E41" w:rsidRDefault="00606E41" w:rsidP="00606E41">
      <w:pPr>
        <w:jc w:val="center"/>
        <w:rPr>
          <w:b/>
          <w:bCs/>
          <w:sz w:val="44"/>
          <w:szCs w:val="44"/>
        </w:rPr>
      </w:pPr>
    </w:p>
    <w:p w:rsidR="00242C85" w:rsidRPr="00437501" w:rsidRDefault="00DD1955" w:rsidP="00582573">
      <w:pPr>
        <w:spacing w:beforeLines="100" w:before="240" w:line="1100" w:lineRule="exact"/>
        <w:ind w:leftChars="221" w:left="2642" w:hangingChars="498" w:hanging="2200"/>
        <w:rPr>
          <w:b/>
          <w:sz w:val="44"/>
          <w:szCs w:val="44"/>
        </w:rPr>
      </w:pPr>
      <w:r w:rsidRPr="000101CF">
        <w:rPr>
          <w:b/>
          <w:bCs/>
          <w:sz w:val="44"/>
          <w:szCs w:val="44"/>
        </w:rPr>
        <w:t>报告题目：</w:t>
      </w:r>
      <w:r w:rsidR="00B92A35" w:rsidRPr="00B92A35">
        <w:rPr>
          <w:b/>
          <w:sz w:val="44"/>
          <w:szCs w:val="44"/>
        </w:rPr>
        <w:t xml:space="preserve">The Role of </w:t>
      </w:r>
      <w:proofErr w:type="spellStart"/>
      <w:r w:rsidR="00B92A35" w:rsidRPr="00B92A35">
        <w:rPr>
          <w:b/>
          <w:sz w:val="44"/>
          <w:szCs w:val="44"/>
        </w:rPr>
        <w:t>Diabatic</w:t>
      </w:r>
      <w:proofErr w:type="spellEnd"/>
      <w:r w:rsidR="00B92A35" w:rsidRPr="00B92A35">
        <w:rPr>
          <w:b/>
          <w:sz w:val="44"/>
          <w:szCs w:val="44"/>
        </w:rPr>
        <w:t xml:space="preserve"> Heating on Mid</w:t>
      </w:r>
      <w:r w:rsidR="007B0A3B">
        <w:rPr>
          <w:rFonts w:hint="eastAsia"/>
          <w:b/>
          <w:sz w:val="44"/>
          <w:szCs w:val="44"/>
        </w:rPr>
        <w:t>-</w:t>
      </w:r>
      <w:r w:rsidR="00B92A35" w:rsidRPr="00B92A35">
        <w:rPr>
          <w:b/>
          <w:sz w:val="44"/>
          <w:szCs w:val="44"/>
        </w:rPr>
        <w:t xml:space="preserve">latitude </w:t>
      </w:r>
      <w:proofErr w:type="spellStart"/>
      <w:r w:rsidR="00B92A35" w:rsidRPr="00B92A35">
        <w:rPr>
          <w:b/>
          <w:sz w:val="44"/>
          <w:szCs w:val="44"/>
        </w:rPr>
        <w:t>Rossby</w:t>
      </w:r>
      <w:proofErr w:type="spellEnd"/>
      <w:r w:rsidR="00B92A35" w:rsidRPr="00B92A35">
        <w:rPr>
          <w:b/>
          <w:sz w:val="44"/>
          <w:szCs w:val="44"/>
        </w:rPr>
        <w:t xml:space="preserve"> Waves and Its Response to Climate Change</w:t>
      </w:r>
    </w:p>
    <w:p w:rsidR="00147E7B" w:rsidRPr="000101CF" w:rsidRDefault="00DD1955" w:rsidP="00582573">
      <w:pPr>
        <w:spacing w:line="1100" w:lineRule="exact"/>
        <w:ind w:firstLineChars="100" w:firstLine="442"/>
        <w:rPr>
          <w:b/>
          <w:sz w:val="44"/>
          <w:szCs w:val="44"/>
          <w:shd w:val="clear" w:color="auto" w:fill="FFFFFF"/>
        </w:rPr>
      </w:pPr>
      <w:r w:rsidRPr="000101CF">
        <w:rPr>
          <w:b/>
          <w:bCs/>
          <w:sz w:val="44"/>
        </w:rPr>
        <w:t>报</w:t>
      </w:r>
      <w:r w:rsidR="00B20E88">
        <w:rPr>
          <w:rFonts w:hint="eastAsia"/>
          <w:b/>
          <w:bCs/>
          <w:sz w:val="44"/>
        </w:rPr>
        <w:t xml:space="preserve">  </w:t>
      </w:r>
      <w:r w:rsidRPr="000101CF">
        <w:rPr>
          <w:b/>
          <w:bCs/>
          <w:sz w:val="44"/>
        </w:rPr>
        <w:t>告</w:t>
      </w:r>
      <w:r w:rsidR="00B20E88">
        <w:rPr>
          <w:rFonts w:hint="eastAsia"/>
          <w:b/>
          <w:bCs/>
          <w:sz w:val="44"/>
        </w:rPr>
        <w:t xml:space="preserve">  </w:t>
      </w:r>
      <w:r w:rsidRPr="000101CF">
        <w:rPr>
          <w:b/>
          <w:bCs/>
          <w:sz w:val="44"/>
        </w:rPr>
        <w:t>人：</w:t>
      </w:r>
      <w:r w:rsidR="004B0319" w:rsidRPr="004B0319">
        <w:rPr>
          <w:b/>
          <w:sz w:val="44"/>
          <w:szCs w:val="44"/>
          <w:shd w:val="clear" w:color="auto" w:fill="FFFFFF"/>
        </w:rPr>
        <w:t xml:space="preserve">Dr. </w:t>
      </w:r>
      <w:r w:rsidR="00B92A35">
        <w:rPr>
          <w:rFonts w:hint="eastAsia"/>
          <w:b/>
          <w:sz w:val="44"/>
          <w:szCs w:val="44"/>
          <w:shd w:val="clear" w:color="auto" w:fill="FFFFFF"/>
        </w:rPr>
        <w:t>Lei Wang</w:t>
      </w:r>
      <w:bookmarkStart w:id="0" w:name="_GoBack"/>
      <w:bookmarkEnd w:id="0"/>
    </w:p>
    <w:p w:rsidR="00C21CB0" w:rsidRDefault="00DD1955" w:rsidP="00C21CB0">
      <w:pPr>
        <w:spacing w:line="1100" w:lineRule="exact"/>
        <w:ind w:leftChars="221" w:left="2841" w:hangingChars="543" w:hanging="2399"/>
        <w:jc w:val="both"/>
        <w:rPr>
          <w:rFonts w:hint="eastAsia"/>
          <w:b/>
          <w:sz w:val="44"/>
          <w:szCs w:val="44"/>
          <w:shd w:val="clear" w:color="auto" w:fill="FFFFFF"/>
        </w:rPr>
      </w:pPr>
      <w:r w:rsidRPr="000101CF">
        <w:rPr>
          <w:b/>
          <w:bCs/>
          <w:sz w:val="44"/>
        </w:rPr>
        <w:t>单</w:t>
      </w:r>
      <w:r w:rsidR="00056195">
        <w:rPr>
          <w:rFonts w:hint="eastAsia"/>
          <w:b/>
          <w:bCs/>
          <w:sz w:val="44"/>
        </w:rPr>
        <w:t xml:space="preserve">        </w:t>
      </w:r>
      <w:r w:rsidRPr="000101CF">
        <w:rPr>
          <w:b/>
          <w:bCs/>
          <w:sz w:val="44"/>
        </w:rPr>
        <w:t>位：</w:t>
      </w:r>
      <w:r w:rsidR="00C21CB0" w:rsidRPr="00C21CB0">
        <w:rPr>
          <w:b/>
          <w:sz w:val="44"/>
          <w:szCs w:val="44"/>
          <w:shd w:val="clear" w:color="auto" w:fill="FFFFFF"/>
        </w:rPr>
        <w:t>Harvard University</w:t>
      </w:r>
    </w:p>
    <w:p w:rsidR="00DD1955" w:rsidRPr="000101CF" w:rsidRDefault="00DD1955" w:rsidP="00C21CB0">
      <w:pPr>
        <w:spacing w:line="1100" w:lineRule="exact"/>
        <w:ind w:leftChars="221" w:left="2841" w:hangingChars="543" w:hanging="2399"/>
        <w:jc w:val="both"/>
        <w:rPr>
          <w:b/>
          <w:sz w:val="44"/>
          <w:szCs w:val="44"/>
          <w:shd w:val="clear" w:color="auto" w:fill="FFFFFF"/>
        </w:rPr>
      </w:pPr>
      <w:r w:rsidRPr="000101CF">
        <w:rPr>
          <w:b/>
          <w:sz w:val="44"/>
          <w:szCs w:val="44"/>
          <w:shd w:val="clear" w:color="auto" w:fill="FFFFFF"/>
        </w:rPr>
        <w:t>时</w:t>
      </w:r>
      <w:r w:rsidR="00B20E88">
        <w:rPr>
          <w:rFonts w:hint="eastAsia"/>
          <w:b/>
          <w:sz w:val="44"/>
          <w:szCs w:val="44"/>
          <w:shd w:val="clear" w:color="auto" w:fill="FFFFFF"/>
        </w:rPr>
        <w:t xml:space="preserve">      </w:t>
      </w:r>
      <w:r w:rsidR="005956A7">
        <w:rPr>
          <w:rFonts w:hint="eastAsia"/>
          <w:b/>
          <w:sz w:val="44"/>
          <w:szCs w:val="44"/>
          <w:shd w:val="clear" w:color="auto" w:fill="FFFFFF"/>
        </w:rPr>
        <w:t xml:space="preserve"> </w:t>
      </w:r>
      <w:r w:rsidR="00B20E88">
        <w:rPr>
          <w:rFonts w:hint="eastAsia"/>
          <w:b/>
          <w:sz w:val="44"/>
          <w:szCs w:val="44"/>
          <w:shd w:val="clear" w:color="auto" w:fill="FFFFFF"/>
        </w:rPr>
        <w:t xml:space="preserve"> </w:t>
      </w:r>
      <w:r w:rsidRPr="000101CF">
        <w:rPr>
          <w:b/>
          <w:sz w:val="44"/>
          <w:szCs w:val="44"/>
          <w:shd w:val="clear" w:color="auto" w:fill="FFFFFF"/>
        </w:rPr>
        <w:t>间：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2018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年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6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月</w:t>
      </w:r>
      <w:r w:rsidR="00C21CB0">
        <w:rPr>
          <w:rFonts w:hint="eastAsia"/>
          <w:b/>
          <w:sz w:val="44"/>
          <w:szCs w:val="44"/>
          <w:shd w:val="clear" w:color="auto" w:fill="FFFFFF"/>
        </w:rPr>
        <w:t>30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日</w:t>
      </w:r>
      <w:r w:rsidR="00C21CB0">
        <w:rPr>
          <w:rFonts w:hint="eastAsia"/>
          <w:b/>
          <w:sz w:val="44"/>
          <w:szCs w:val="44"/>
          <w:shd w:val="clear" w:color="auto" w:fill="FFFFFF"/>
        </w:rPr>
        <w:t>上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午</w:t>
      </w:r>
      <w:r w:rsidR="00C21CB0">
        <w:rPr>
          <w:rFonts w:hint="eastAsia"/>
          <w:b/>
          <w:sz w:val="44"/>
          <w:szCs w:val="44"/>
          <w:shd w:val="clear" w:color="auto" w:fill="FFFFFF"/>
        </w:rPr>
        <w:t>10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:</w:t>
      </w:r>
      <w:r w:rsidR="00C21CB0">
        <w:rPr>
          <w:rFonts w:hint="eastAsia"/>
          <w:b/>
          <w:sz w:val="44"/>
          <w:szCs w:val="44"/>
          <w:shd w:val="clear" w:color="auto" w:fill="FFFFFF"/>
        </w:rPr>
        <w:t>0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0~</w:t>
      </w:r>
      <w:r w:rsidR="00C21CB0">
        <w:rPr>
          <w:rFonts w:hint="eastAsia"/>
          <w:b/>
          <w:sz w:val="44"/>
          <w:szCs w:val="44"/>
          <w:shd w:val="clear" w:color="auto" w:fill="FFFFFF"/>
        </w:rPr>
        <w:t>11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:</w:t>
      </w:r>
      <w:r w:rsidR="00C21CB0">
        <w:rPr>
          <w:rFonts w:hint="eastAsia"/>
          <w:b/>
          <w:sz w:val="44"/>
          <w:szCs w:val="44"/>
          <w:shd w:val="clear" w:color="auto" w:fill="FFFFFF"/>
        </w:rPr>
        <w:t>0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0</w:t>
      </w:r>
    </w:p>
    <w:p w:rsidR="00A7438B" w:rsidRDefault="00DD1955" w:rsidP="00582573">
      <w:pPr>
        <w:spacing w:line="1100" w:lineRule="exact"/>
        <w:ind w:leftChars="221" w:left="2204" w:hangingChars="399" w:hanging="1762"/>
        <w:rPr>
          <w:b/>
          <w:sz w:val="44"/>
          <w:szCs w:val="44"/>
          <w:shd w:val="clear" w:color="auto" w:fill="FFFFFF"/>
        </w:rPr>
      </w:pPr>
      <w:r w:rsidRPr="000101CF">
        <w:rPr>
          <w:b/>
          <w:sz w:val="44"/>
          <w:szCs w:val="44"/>
          <w:shd w:val="clear" w:color="auto" w:fill="FFFFFF"/>
        </w:rPr>
        <w:t>地</w:t>
      </w:r>
      <w:r w:rsidR="00B20E88">
        <w:rPr>
          <w:rFonts w:hint="eastAsia"/>
          <w:b/>
          <w:sz w:val="44"/>
          <w:szCs w:val="44"/>
          <w:shd w:val="clear" w:color="auto" w:fill="FFFFFF"/>
        </w:rPr>
        <w:t xml:space="preserve">       </w:t>
      </w:r>
      <w:r w:rsidR="005956A7">
        <w:rPr>
          <w:rFonts w:hint="eastAsia"/>
          <w:b/>
          <w:sz w:val="44"/>
          <w:szCs w:val="44"/>
          <w:shd w:val="clear" w:color="auto" w:fill="FFFFFF"/>
        </w:rPr>
        <w:t xml:space="preserve"> </w:t>
      </w:r>
      <w:r w:rsidRPr="000101CF">
        <w:rPr>
          <w:b/>
          <w:sz w:val="44"/>
          <w:szCs w:val="44"/>
          <w:shd w:val="clear" w:color="auto" w:fill="FFFFFF"/>
        </w:rPr>
        <w:t>点：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大气所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40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号楼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319</w:t>
      </w:r>
      <w:r w:rsidR="004B0319" w:rsidRPr="004B0319">
        <w:rPr>
          <w:rFonts w:hint="eastAsia"/>
          <w:b/>
          <w:sz w:val="44"/>
          <w:szCs w:val="44"/>
          <w:shd w:val="clear" w:color="auto" w:fill="FFFFFF"/>
        </w:rPr>
        <w:t>会议室</w:t>
      </w:r>
    </w:p>
    <w:p w:rsidR="00FF122B" w:rsidRDefault="00FF122B" w:rsidP="006A29CB">
      <w:pPr>
        <w:spacing w:line="360" w:lineRule="auto"/>
        <w:ind w:rightChars="343" w:right="686"/>
        <w:rPr>
          <w:b/>
          <w:sz w:val="44"/>
          <w:szCs w:val="44"/>
          <w:shd w:val="clear" w:color="auto" w:fill="FFFFFF"/>
        </w:rPr>
      </w:pPr>
    </w:p>
    <w:p w:rsidR="00A7438B" w:rsidRDefault="00A7438B" w:rsidP="006A29CB">
      <w:pPr>
        <w:spacing w:line="360" w:lineRule="auto"/>
        <w:ind w:leftChars="213" w:left="426" w:rightChars="343" w:right="686"/>
        <w:jc w:val="center"/>
        <w:rPr>
          <w:b/>
          <w:sz w:val="44"/>
          <w:szCs w:val="44"/>
          <w:shd w:val="clear" w:color="auto" w:fill="FFFFFF"/>
        </w:rPr>
      </w:pPr>
      <w:r>
        <w:rPr>
          <w:rFonts w:hint="eastAsia"/>
          <w:b/>
          <w:sz w:val="44"/>
          <w:szCs w:val="44"/>
          <w:shd w:val="clear" w:color="auto" w:fill="FFFFFF"/>
        </w:rPr>
        <w:t>欢迎大家踊跃参加并讨论</w:t>
      </w:r>
      <w:r w:rsidR="00850FC6">
        <w:rPr>
          <w:rFonts w:hint="eastAsia"/>
          <w:b/>
          <w:sz w:val="44"/>
          <w:szCs w:val="44"/>
          <w:shd w:val="clear" w:color="auto" w:fill="FFFFFF"/>
        </w:rPr>
        <w:t>！</w:t>
      </w:r>
    </w:p>
    <w:p w:rsidR="005F5B56" w:rsidRDefault="005F5B56" w:rsidP="00A7438B">
      <w:pPr>
        <w:spacing w:line="276" w:lineRule="auto"/>
        <w:ind w:leftChars="213" w:left="426" w:rightChars="343" w:right="686"/>
        <w:jc w:val="center"/>
        <w:rPr>
          <w:b/>
          <w:sz w:val="44"/>
          <w:szCs w:val="44"/>
          <w:shd w:val="clear" w:color="auto" w:fill="FFFFFF"/>
        </w:rPr>
      </w:pPr>
    </w:p>
    <w:p w:rsidR="006A29CB" w:rsidRPr="00035310" w:rsidRDefault="00035310" w:rsidP="00035310">
      <w:pPr>
        <w:spacing w:line="360" w:lineRule="auto"/>
        <w:jc w:val="center"/>
        <w:rPr>
          <w:b/>
          <w:sz w:val="44"/>
          <w:szCs w:val="44"/>
        </w:rPr>
      </w:pPr>
      <w:r w:rsidRPr="00035310">
        <w:rPr>
          <w:b/>
          <w:sz w:val="44"/>
          <w:szCs w:val="44"/>
        </w:rPr>
        <w:lastRenderedPageBreak/>
        <w:t>Abstract</w:t>
      </w:r>
    </w:p>
    <w:p w:rsidR="00E04FE8" w:rsidRPr="00BC5C5F" w:rsidRDefault="00E04FE8" w:rsidP="001C7780">
      <w:pPr>
        <w:pStyle w:val="aa"/>
        <w:rPr>
          <w:sz w:val="28"/>
          <w:szCs w:val="28"/>
        </w:rPr>
        <w:sectPr w:rsidR="00E04FE8" w:rsidRPr="00BC5C5F" w:rsidSect="00FF122B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6840" w:code="9"/>
          <w:pgMar w:top="720" w:right="720" w:bottom="720" w:left="720" w:header="624" w:footer="454" w:gutter="0"/>
          <w:cols w:space="720"/>
          <w:docGrid w:linePitch="272"/>
        </w:sectPr>
      </w:pPr>
    </w:p>
    <w:p w:rsidR="0039680B" w:rsidRPr="0039680B" w:rsidRDefault="0039680B" w:rsidP="00060F28">
      <w:pPr>
        <w:spacing w:line="460" w:lineRule="exact"/>
        <w:ind w:firstLineChars="200" w:firstLine="720"/>
        <w:jc w:val="both"/>
        <w:rPr>
          <w:color w:val="000000" w:themeColor="text1"/>
          <w:sz w:val="36"/>
          <w:szCs w:val="36"/>
        </w:rPr>
      </w:pPr>
      <w:r w:rsidRPr="0039680B">
        <w:rPr>
          <w:rFonts w:hint="eastAsia"/>
          <w:color w:val="000000" w:themeColor="text1"/>
          <w:sz w:val="36"/>
          <w:szCs w:val="36"/>
        </w:rPr>
        <w:lastRenderedPageBreak/>
        <w:t>Precipitation and storm track activity in the Southern Hemisphere feature a remarkable 20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 xml:space="preserve">30 day periodicity known as </w:t>
      </w:r>
      <w:proofErr w:type="spellStart"/>
      <w:r w:rsidRPr="0039680B">
        <w:rPr>
          <w:rFonts w:hint="eastAsia"/>
          <w:color w:val="000000" w:themeColor="text1"/>
          <w:sz w:val="36"/>
          <w:szCs w:val="36"/>
        </w:rPr>
        <w:t>Baroclinic</w:t>
      </w:r>
      <w:proofErr w:type="spellEnd"/>
      <w:r w:rsidRPr="0039680B">
        <w:rPr>
          <w:rFonts w:hint="eastAsia"/>
          <w:color w:val="000000" w:themeColor="text1"/>
          <w:sz w:val="36"/>
          <w:szCs w:val="36"/>
        </w:rPr>
        <w:t xml:space="preserve"> Annular Mode. While it is well</w:t>
      </w:r>
      <w:r w:rsidR="00060F2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 xml:space="preserve">documented that the jet stream will shift </w:t>
      </w:r>
      <w:proofErr w:type="spellStart"/>
      <w:r w:rsidRPr="0039680B">
        <w:rPr>
          <w:rFonts w:hint="eastAsia"/>
          <w:color w:val="000000" w:themeColor="text1"/>
          <w:sz w:val="36"/>
          <w:szCs w:val="36"/>
        </w:rPr>
        <w:t>poleward</w:t>
      </w:r>
      <w:proofErr w:type="spellEnd"/>
      <w:r w:rsidRPr="0039680B">
        <w:rPr>
          <w:rFonts w:hint="eastAsia"/>
          <w:color w:val="000000" w:themeColor="text1"/>
          <w:sz w:val="36"/>
          <w:szCs w:val="36"/>
        </w:rPr>
        <w:t xml:space="preserve"> in a warming climate, the change of coherent modes of </w:t>
      </w:r>
      <w:proofErr w:type="spellStart"/>
      <w:r w:rsidRPr="0039680B">
        <w:rPr>
          <w:rFonts w:hint="eastAsia"/>
          <w:color w:val="000000" w:themeColor="text1"/>
          <w:sz w:val="36"/>
          <w:szCs w:val="36"/>
        </w:rPr>
        <w:t>Rossby</w:t>
      </w:r>
      <w:proofErr w:type="spellEnd"/>
      <w:r w:rsidRPr="0039680B">
        <w:rPr>
          <w:rFonts w:hint="eastAsia"/>
          <w:color w:val="000000" w:themeColor="text1"/>
          <w:sz w:val="36"/>
          <w:szCs w:val="36"/>
        </w:rPr>
        <w:t xml:space="preserve"> waves remains unknown. We finds a robust increase of intra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>seasonal variability of the precipitation and density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>weighted eddy kinetic energy at the 20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>30 day frequency range by 25% and 20% respectively in austral summer toward the end of the century, despite small changes in seasonal</w:t>
      </w:r>
      <w:r w:rsidR="0036557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>mean quantities at corresponding latitudes.</w:t>
      </w:r>
    </w:p>
    <w:p w:rsidR="0039680B" w:rsidRPr="0039680B" w:rsidRDefault="0039680B" w:rsidP="00060F28">
      <w:pPr>
        <w:spacing w:line="460" w:lineRule="exact"/>
        <w:ind w:firstLineChars="200" w:firstLine="720"/>
        <w:jc w:val="both"/>
        <w:rPr>
          <w:color w:val="000000" w:themeColor="text1"/>
          <w:sz w:val="36"/>
          <w:szCs w:val="36"/>
        </w:rPr>
      </w:pPr>
      <w:r w:rsidRPr="0039680B">
        <w:rPr>
          <w:rFonts w:hint="eastAsia"/>
          <w:color w:val="000000" w:themeColor="text1"/>
          <w:sz w:val="36"/>
          <w:szCs w:val="36"/>
        </w:rPr>
        <w:t>These results suggest that a warming climate can feature a stronger dynamical organization of the 20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 xml:space="preserve">30 day periodicity by the moist </w:t>
      </w:r>
      <w:proofErr w:type="spellStart"/>
      <w:r w:rsidRPr="0039680B">
        <w:rPr>
          <w:rFonts w:hint="eastAsia"/>
          <w:color w:val="000000" w:themeColor="text1"/>
          <w:sz w:val="36"/>
          <w:szCs w:val="36"/>
        </w:rPr>
        <w:t>baroclinic</w:t>
      </w:r>
      <w:proofErr w:type="spellEnd"/>
      <w:r w:rsidRPr="0039680B">
        <w:rPr>
          <w:rFonts w:hint="eastAsia"/>
          <w:color w:val="000000" w:themeColor="text1"/>
          <w:sz w:val="36"/>
          <w:szCs w:val="36"/>
        </w:rPr>
        <w:t xml:space="preserve"> waves. This work identifies that both the increase of </w:t>
      </w:r>
      <w:proofErr w:type="spellStart"/>
      <w:r w:rsidRPr="0039680B">
        <w:rPr>
          <w:rFonts w:hint="eastAsia"/>
          <w:color w:val="000000" w:themeColor="text1"/>
          <w:sz w:val="36"/>
          <w:szCs w:val="36"/>
        </w:rPr>
        <w:t>diabatic</w:t>
      </w:r>
      <w:proofErr w:type="spellEnd"/>
      <w:r w:rsidRPr="0039680B">
        <w:rPr>
          <w:rFonts w:hint="eastAsia"/>
          <w:color w:val="000000" w:themeColor="text1"/>
          <w:sz w:val="36"/>
          <w:szCs w:val="36"/>
        </w:rPr>
        <w:t xml:space="preserve"> heating and the enhancements of the waveguide eff</w:t>
      </w:r>
      <w:r w:rsidRPr="0039680B">
        <w:rPr>
          <w:color w:val="000000" w:themeColor="text1"/>
          <w:sz w:val="36"/>
          <w:szCs w:val="36"/>
        </w:rPr>
        <w:t xml:space="preserve">ects as candidate mechanisms. </w:t>
      </w:r>
    </w:p>
    <w:p w:rsidR="00B651F6" w:rsidRPr="00035310" w:rsidRDefault="0039680B" w:rsidP="00060F28">
      <w:pPr>
        <w:spacing w:line="460" w:lineRule="exact"/>
        <w:ind w:firstLineChars="200" w:firstLine="720"/>
        <w:jc w:val="both"/>
        <w:rPr>
          <w:color w:val="000000" w:themeColor="text1"/>
          <w:sz w:val="36"/>
          <w:szCs w:val="36"/>
        </w:rPr>
      </w:pPr>
      <w:r w:rsidRPr="0039680B">
        <w:rPr>
          <w:rFonts w:hint="eastAsia"/>
          <w:color w:val="000000" w:themeColor="text1"/>
          <w:sz w:val="36"/>
          <w:szCs w:val="36"/>
        </w:rPr>
        <w:t>In this presentation, I will demonstrate idealized modeling results to explain the main cause of the increase. Evidence suggests both the increase of moisture can effectively contribute to the intensification of the intra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 xml:space="preserve">seasonal variability, which implies a more predictable </w:t>
      </w:r>
      <w:proofErr w:type="spellStart"/>
      <w:r w:rsidRPr="0039680B">
        <w:rPr>
          <w:rFonts w:hint="eastAsia"/>
          <w:color w:val="000000" w:themeColor="text1"/>
          <w:sz w:val="36"/>
          <w:szCs w:val="36"/>
        </w:rPr>
        <w:t>baroclinic</w:t>
      </w:r>
      <w:proofErr w:type="spellEnd"/>
      <w:r w:rsidRPr="0039680B">
        <w:rPr>
          <w:rFonts w:hint="eastAsia"/>
          <w:color w:val="000000" w:themeColor="text1"/>
          <w:sz w:val="36"/>
          <w:szCs w:val="36"/>
        </w:rPr>
        <w:t xml:space="preserve"> annular mode in the Southern Hemisphere in a warmer climate. This finding serves as a stimulus for future studies to unveil the role of changing </w:t>
      </w:r>
      <w:proofErr w:type="spellStart"/>
      <w:r w:rsidRPr="0039680B">
        <w:rPr>
          <w:rFonts w:hint="eastAsia"/>
          <w:color w:val="000000" w:themeColor="text1"/>
          <w:sz w:val="36"/>
          <w:szCs w:val="36"/>
        </w:rPr>
        <w:t>diabatic</w:t>
      </w:r>
      <w:proofErr w:type="spellEnd"/>
      <w:r w:rsidRPr="0039680B">
        <w:rPr>
          <w:rFonts w:hint="eastAsia"/>
          <w:color w:val="000000" w:themeColor="text1"/>
          <w:sz w:val="36"/>
          <w:szCs w:val="36"/>
        </w:rPr>
        <w:t xml:space="preserve"> heating on the intra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>seasonal variability in the mid</w:t>
      </w:r>
      <w:r w:rsidR="00E80658">
        <w:rPr>
          <w:rFonts w:hint="eastAsia"/>
          <w:color w:val="000000" w:themeColor="text1"/>
          <w:sz w:val="36"/>
          <w:szCs w:val="36"/>
        </w:rPr>
        <w:t>-</w:t>
      </w:r>
      <w:r w:rsidRPr="0039680B">
        <w:rPr>
          <w:rFonts w:hint="eastAsia"/>
          <w:color w:val="000000" w:themeColor="text1"/>
          <w:sz w:val="36"/>
          <w:szCs w:val="36"/>
        </w:rPr>
        <w:t>latitudes.</w:t>
      </w:r>
    </w:p>
    <w:sectPr w:rsidR="00B651F6" w:rsidRPr="00035310" w:rsidSect="00FE4ADE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720" w:right="1134" w:bottom="720" w:left="1134" w:header="62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25" w:rsidRDefault="00B42E25">
      <w:r>
        <w:separator/>
      </w:r>
    </w:p>
  </w:endnote>
  <w:endnote w:type="continuationSeparator" w:id="0">
    <w:p w:rsidR="00B42E25" w:rsidRDefault="00B4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粗圆体">
    <w:altName w:val="宋体"/>
    <w:charset w:val="86"/>
    <w:family w:val="swiss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Pr="00D73D96" w:rsidRDefault="00B42E25" w:rsidP="002D550A">
    <w:pPr>
      <w:pStyle w:val="a5"/>
      <w:ind w:firstLineChars="100" w:firstLine="241"/>
      <w:rPr>
        <w:rFonts w:eastAsia="黑体"/>
        <w:b/>
        <w:color w:val="000099"/>
        <w:sz w:val="24"/>
        <w:szCs w:val="24"/>
      </w:rPr>
    </w:pPr>
    <w:r>
      <w:rPr>
        <w:rFonts w:eastAsia="黑体"/>
        <w:b/>
        <w:noProof/>
        <w:color w:val="000099"/>
        <w:sz w:val="24"/>
        <w:szCs w:val="24"/>
      </w:rPr>
      <w:pict>
        <v:line id="_x0000_s2085" style="position:absolute;left:0;text-align:left;flip:y;z-index:251670016;visibility:visible" from="1.5pt,-3.25pt" to="508.5pt,-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" strokecolor="#009" strokeweight="1pt">
          <v:imagedata embosscolor="shadow add(51)"/>
          <v:shadow on="t" type="emboss" color="#00005c" opacity="49150f" color2="shadow add(102)" offset="1pt,1pt" offset2="-1pt,-1pt"/>
        </v:line>
      </w:pict>
    </w:r>
    <w:r w:rsidR="00706801" w:rsidRPr="00D73D96">
      <w:rPr>
        <w:rFonts w:eastAsia="黑体" w:hint="eastAsia"/>
        <w:b/>
        <w:color w:val="000099"/>
        <w:sz w:val="24"/>
        <w:szCs w:val="24"/>
      </w:rPr>
      <w:t>地址：中国科学院大气物理研究所</w:t>
    </w:r>
    <w:r w:rsidR="002D18ED">
      <w:rPr>
        <w:rFonts w:eastAsia="黑体" w:hint="eastAsia"/>
        <w:b/>
        <w:color w:val="000099"/>
        <w:sz w:val="24"/>
        <w:szCs w:val="24"/>
      </w:rPr>
      <w:t xml:space="preserve">               </w:t>
    </w:r>
    <w:r w:rsidR="00706801" w:rsidRPr="00D73D96">
      <w:rPr>
        <w:rFonts w:eastAsia="黑体" w:hint="eastAsia"/>
        <w:b/>
        <w:color w:val="000099"/>
        <w:sz w:val="24"/>
        <w:szCs w:val="24"/>
      </w:rPr>
      <w:t>邮政信箱：北京</w:t>
    </w:r>
    <w:r w:rsidR="00706801" w:rsidRPr="00D73D96">
      <w:rPr>
        <w:rFonts w:eastAsia="黑体" w:hint="eastAsia"/>
        <w:b/>
        <w:color w:val="000099"/>
        <w:sz w:val="24"/>
        <w:szCs w:val="24"/>
      </w:rPr>
      <w:t>9804</w:t>
    </w:r>
    <w:r w:rsidR="00706801" w:rsidRPr="00D73D96">
      <w:rPr>
        <w:rFonts w:eastAsia="黑体" w:hint="eastAsia"/>
        <w:b/>
        <w:color w:val="000099"/>
        <w:sz w:val="24"/>
        <w:szCs w:val="24"/>
      </w:rPr>
      <w:t>信箱</w:t>
    </w:r>
    <w:r w:rsidR="009C1B07">
      <w:rPr>
        <w:rFonts w:eastAsia="黑体" w:hint="eastAsia"/>
        <w:b/>
        <w:color w:val="000099"/>
        <w:sz w:val="24"/>
        <w:szCs w:val="24"/>
      </w:rPr>
      <w:t xml:space="preserve">       </w:t>
    </w:r>
    <w:r w:rsidR="00706801" w:rsidRPr="00D73D96">
      <w:rPr>
        <w:rFonts w:eastAsia="黑体" w:hint="eastAsia"/>
        <w:b/>
        <w:color w:val="000099"/>
        <w:sz w:val="24"/>
        <w:szCs w:val="24"/>
      </w:rPr>
      <w:t>邮编：</w:t>
    </w:r>
    <w:r w:rsidR="00706801" w:rsidRPr="00D73D96">
      <w:rPr>
        <w:rFonts w:eastAsia="黑体" w:hint="eastAsia"/>
        <w:b/>
        <w:color w:val="000099"/>
        <w:sz w:val="24"/>
        <w:szCs w:val="24"/>
      </w:rPr>
      <w:t xml:space="preserve"> 100029</w:t>
    </w:r>
  </w:p>
  <w:p w:rsidR="00706801" w:rsidRPr="00D73D96" w:rsidRDefault="00706801" w:rsidP="002D550A">
    <w:pPr>
      <w:pStyle w:val="a5"/>
      <w:ind w:firstLineChars="100" w:firstLine="241"/>
      <w:rPr>
        <w:rFonts w:eastAsia="黑体"/>
        <w:b/>
        <w:color w:val="000099"/>
        <w:sz w:val="24"/>
        <w:szCs w:val="24"/>
      </w:rPr>
    </w:pPr>
    <w:r w:rsidRPr="00D73D96">
      <w:rPr>
        <w:rFonts w:eastAsia="黑体" w:hint="eastAsia"/>
        <w:b/>
        <w:color w:val="000099"/>
        <w:sz w:val="24"/>
        <w:szCs w:val="24"/>
      </w:rPr>
      <w:t>Address</w:t>
    </w:r>
    <w:r w:rsidRPr="00D73D96">
      <w:rPr>
        <w:rFonts w:eastAsia="黑体" w:hint="eastAsia"/>
        <w:b/>
        <w:color w:val="000099"/>
        <w:sz w:val="24"/>
        <w:szCs w:val="24"/>
      </w:rPr>
      <w:t>：</w:t>
    </w:r>
    <w:r w:rsidRPr="00D73D96">
      <w:rPr>
        <w:rFonts w:eastAsia="黑体"/>
        <w:b/>
        <w:color w:val="000099"/>
        <w:sz w:val="24"/>
        <w:szCs w:val="24"/>
      </w:rPr>
      <w:t xml:space="preserve"> Institute of Atmospheric Physics, </w:t>
    </w:r>
    <w:r w:rsidRPr="00531E1E">
      <w:rPr>
        <w:rFonts w:eastAsia="黑体"/>
        <w:b/>
        <w:color w:val="000099"/>
        <w:sz w:val="24"/>
        <w:szCs w:val="24"/>
      </w:rPr>
      <w:t>Chinese</w:t>
    </w:r>
    <w:r w:rsidRPr="00D73D96">
      <w:rPr>
        <w:rFonts w:eastAsia="黑体"/>
        <w:b/>
        <w:color w:val="000099"/>
        <w:sz w:val="24"/>
        <w:szCs w:val="24"/>
      </w:rPr>
      <w:t xml:space="preserve"> Academy of Sciences, </w:t>
    </w:r>
    <w:r w:rsidRPr="00D73D96">
      <w:rPr>
        <w:rFonts w:eastAsia="黑体" w:hint="eastAsia"/>
        <w:b/>
        <w:color w:val="000099"/>
        <w:sz w:val="24"/>
        <w:szCs w:val="24"/>
      </w:rPr>
      <w:t>P. O. BOX 9804,</w:t>
    </w:r>
  </w:p>
  <w:p w:rsidR="00706801" w:rsidRPr="00D73D96" w:rsidRDefault="00706801" w:rsidP="001C7780">
    <w:pPr>
      <w:pStyle w:val="a5"/>
      <w:ind w:leftChars="550" w:left="1100" w:firstLineChars="100" w:firstLine="241"/>
      <w:rPr>
        <w:rFonts w:eastAsia="黑体"/>
        <w:b/>
        <w:color w:val="000099"/>
        <w:sz w:val="24"/>
        <w:szCs w:val="24"/>
      </w:rPr>
    </w:pPr>
    <w:r w:rsidRPr="00D73D96">
      <w:rPr>
        <w:rFonts w:eastAsia="黑体"/>
        <w:b/>
        <w:color w:val="000099"/>
        <w:sz w:val="24"/>
        <w:szCs w:val="24"/>
      </w:rPr>
      <w:t>Beijing 100029,</w:t>
    </w:r>
    <w:r w:rsidRPr="00D73D96">
      <w:rPr>
        <w:rFonts w:eastAsia="黑体" w:hint="eastAsia"/>
        <w:b/>
        <w:color w:val="000099"/>
        <w:sz w:val="24"/>
        <w:szCs w:val="24"/>
      </w:rPr>
      <w:t xml:space="preserve">  China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Pr="00D73D96" w:rsidRDefault="00B42E25" w:rsidP="00234B22">
    <w:pPr>
      <w:pStyle w:val="a5"/>
      <w:rPr>
        <w:rFonts w:eastAsia="黑体"/>
        <w:b/>
        <w:color w:val="000099"/>
        <w:sz w:val="24"/>
        <w:szCs w:val="24"/>
      </w:rPr>
    </w:pPr>
    <w:r>
      <w:rPr>
        <w:rFonts w:eastAsia="黑体"/>
        <w:b/>
        <w:noProof/>
        <w:color w:val="000099"/>
        <w:sz w:val="24"/>
        <w:szCs w:val="24"/>
      </w:rPr>
      <w:pict>
        <v:line id="Line 31" o:spid="_x0000_s2083" style="position:absolute;flip:y;z-index:251659776;visibility:visible" from="-10.9pt,-3.25pt" to="496.1pt,-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" strokecolor="#009" strokeweight="1pt">
          <v:imagedata embosscolor="shadow add(51)"/>
          <v:shadow on="t" type="emboss" color="#00005c" opacity="49150f" color2="shadow add(102)" offset="1pt,1pt" offset2="-1pt,-1pt"/>
        </v:line>
      </w:pict>
    </w:r>
    <w:r w:rsidR="00706801" w:rsidRPr="00D73D96">
      <w:rPr>
        <w:rFonts w:eastAsia="黑体" w:hint="eastAsia"/>
        <w:b/>
        <w:color w:val="000099"/>
        <w:sz w:val="24"/>
        <w:szCs w:val="24"/>
      </w:rPr>
      <w:t>地址：中国科学院大气物理研究所邮政信箱：北京</w:t>
    </w:r>
    <w:r w:rsidR="00706801" w:rsidRPr="00D73D96">
      <w:rPr>
        <w:rFonts w:eastAsia="黑体" w:hint="eastAsia"/>
        <w:b/>
        <w:color w:val="000099"/>
        <w:sz w:val="24"/>
        <w:szCs w:val="24"/>
      </w:rPr>
      <w:t>9804</w:t>
    </w:r>
    <w:r w:rsidR="00706801" w:rsidRPr="00D73D96">
      <w:rPr>
        <w:rFonts w:eastAsia="黑体" w:hint="eastAsia"/>
        <w:b/>
        <w:color w:val="000099"/>
        <w:sz w:val="24"/>
        <w:szCs w:val="24"/>
      </w:rPr>
      <w:t>信箱邮编：</w:t>
    </w:r>
    <w:r w:rsidR="00706801" w:rsidRPr="00D73D96">
      <w:rPr>
        <w:rFonts w:eastAsia="黑体" w:hint="eastAsia"/>
        <w:b/>
        <w:color w:val="000099"/>
        <w:sz w:val="24"/>
        <w:szCs w:val="24"/>
      </w:rPr>
      <w:t xml:space="preserve"> 100029</w:t>
    </w:r>
  </w:p>
  <w:p w:rsidR="00706801" w:rsidRPr="00D73D96" w:rsidRDefault="00706801" w:rsidP="00234B22">
    <w:pPr>
      <w:pStyle w:val="a5"/>
      <w:rPr>
        <w:rFonts w:eastAsia="黑体"/>
        <w:b/>
        <w:color w:val="000099"/>
        <w:sz w:val="24"/>
        <w:szCs w:val="24"/>
      </w:rPr>
    </w:pPr>
    <w:r w:rsidRPr="00D73D96">
      <w:rPr>
        <w:rFonts w:eastAsia="黑体" w:hint="eastAsia"/>
        <w:b/>
        <w:color w:val="000099"/>
        <w:sz w:val="24"/>
        <w:szCs w:val="24"/>
      </w:rPr>
      <w:t>Address</w:t>
    </w:r>
    <w:r w:rsidRPr="00D73D96">
      <w:rPr>
        <w:rFonts w:eastAsia="黑体" w:hint="eastAsia"/>
        <w:b/>
        <w:color w:val="000099"/>
        <w:sz w:val="24"/>
        <w:szCs w:val="24"/>
      </w:rPr>
      <w:t>：</w:t>
    </w:r>
    <w:r w:rsidRPr="00D73D96">
      <w:rPr>
        <w:rFonts w:eastAsia="黑体"/>
        <w:b/>
        <w:color w:val="000099"/>
        <w:sz w:val="24"/>
        <w:szCs w:val="24"/>
      </w:rPr>
      <w:t xml:space="preserve"> Institute of Atmospheric Physics, </w:t>
    </w:r>
    <w:r w:rsidRPr="00531E1E">
      <w:rPr>
        <w:rFonts w:eastAsia="黑体"/>
        <w:b/>
        <w:color w:val="000099"/>
        <w:sz w:val="24"/>
        <w:szCs w:val="24"/>
      </w:rPr>
      <w:t>Chinese</w:t>
    </w:r>
    <w:r w:rsidRPr="00D73D96">
      <w:rPr>
        <w:rFonts w:eastAsia="黑体"/>
        <w:b/>
        <w:color w:val="000099"/>
        <w:sz w:val="24"/>
        <w:szCs w:val="24"/>
      </w:rPr>
      <w:t xml:space="preserve"> Academy of Sciences, </w:t>
    </w:r>
    <w:r w:rsidRPr="00D73D96">
      <w:rPr>
        <w:rFonts w:eastAsia="黑体" w:hint="eastAsia"/>
        <w:b/>
        <w:color w:val="000099"/>
        <w:sz w:val="24"/>
        <w:szCs w:val="24"/>
      </w:rPr>
      <w:t>P. O. BOX 9804,</w:t>
    </w:r>
  </w:p>
  <w:p w:rsidR="00706801" w:rsidRPr="00D73D96" w:rsidRDefault="00706801" w:rsidP="00582573">
    <w:pPr>
      <w:pStyle w:val="a5"/>
      <w:ind w:leftChars="550" w:left="1100"/>
      <w:rPr>
        <w:rFonts w:eastAsia="黑体"/>
        <w:b/>
        <w:color w:val="000099"/>
        <w:sz w:val="24"/>
        <w:szCs w:val="24"/>
      </w:rPr>
    </w:pPr>
    <w:r w:rsidRPr="00D73D96">
      <w:rPr>
        <w:rFonts w:eastAsia="黑体"/>
        <w:b/>
        <w:color w:val="000099"/>
        <w:sz w:val="24"/>
        <w:szCs w:val="24"/>
      </w:rPr>
      <w:t>Beijing 100029,</w:t>
    </w:r>
    <w:r w:rsidRPr="00D73D96">
      <w:rPr>
        <w:rFonts w:eastAsia="黑体" w:hint="eastAsia"/>
        <w:b/>
        <w:color w:val="000099"/>
        <w:sz w:val="24"/>
        <w:szCs w:val="24"/>
      </w:rPr>
      <w:t xml:space="preserve">  China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25" w:rsidRDefault="00B42E25">
      <w:r>
        <w:separator/>
      </w:r>
    </w:p>
  </w:footnote>
  <w:footnote w:type="continuationSeparator" w:id="0">
    <w:p w:rsidR="00B42E25" w:rsidRDefault="00B4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Default="00B42E2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1" type="#_x0000_t136" style="position:absolute;margin-left:0;margin-top:0;width:481.9pt;height:120.45pt;z-index:-251648512;mso-position-horizontal:center;mso-position-horizontal-relative:margin;mso-position-vertical:center;mso-position-vertical-relative:margin" o:allowincell="f" fillcolor="black" stroked="f">
          <v:textpath style="font-family:&quot;华文新魏&quot;;font-size:1pt" string="学术报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Pr="00A8013A" w:rsidRDefault="00437501" w:rsidP="00E5651F">
    <w:pPr>
      <w:pStyle w:val="a4"/>
      <w:rPr>
        <w:rFonts w:eastAsia="黑体"/>
        <w:b/>
      </w:rPr>
    </w:pPr>
    <w:r>
      <w:rPr>
        <w:rFonts w:eastAsia="黑体" w:hint="eastAsia"/>
        <w:b/>
        <w:noProof/>
        <w:color w:val="000000"/>
        <w:sz w:val="36"/>
        <w:szCs w:val="36"/>
      </w:rPr>
      <w:drawing>
        <wp:anchor distT="0" distB="0" distL="114300" distR="114300" simplePos="0" relativeHeight="251673088" behindDoc="0" locked="0" layoutInCell="1" allowOverlap="1" wp14:anchorId="726B91A8" wp14:editId="23BFE09B">
          <wp:simplePos x="0" y="0"/>
          <wp:positionH relativeFrom="margin">
            <wp:posOffset>-77470</wp:posOffset>
          </wp:positionH>
          <wp:positionV relativeFrom="margin">
            <wp:posOffset>-1785620</wp:posOffset>
          </wp:positionV>
          <wp:extent cx="1751965" cy="962025"/>
          <wp:effectExtent l="0" t="0" r="0" b="0"/>
          <wp:wrapSquare wrapText="bothSides"/>
          <wp:docPr id="1" name="图片 0" descr="IAP 90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P 90 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96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013A" w:rsidRDefault="00437501" w:rsidP="00A8013A">
    <w:pPr>
      <w:pStyle w:val="a4"/>
      <w:jc w:val="center"/>
      <w:rPr>
        <w:rFonts w:eastAsia="黑体"/>
        <w:b/>
        <w:color w:val="000000"/>
        <w:sz w:val="36"/>
        <w:szCs w:val="36"/>
      </w:rPr>
    </w:pPr>
    <w:r>
      <w:rPr>
        <w:rFonts w:eastAsia="黑体" w:hint="eastAsia"/>
        <w:b/>
        <w:noProof/>
        <w:color w:val="000000"/>
        <w:sz w:val="36"/>
        <w:szCs w:val="36"/>
      </w:rPr>
      <w:drawing>
        <wp:anchor distT="0" distB="0" distL="114300" distR="114300" simplePos="0" relativeHeight="251664896" behindDoc="1" locked="0" layoutInCell="1" allowOverlap="1" wp14:anchorId="1318567B" wp14:editId="27BA5AB1">
          <wp:simplePos x="0" y="0"/>
          <wp:positionH relativeFrom="column">
            <wp:posOffset>5486400</wp:posOffset>
          </wp:positionH>
          <wp:positionV relativeFrom="paragraph">
            <wp:posOffset>41275</wp:posOffset>
          </wp:positionV>
          <wp:extent cx="1175385" cy="800100"/>
          <wp:effectExtent l="0" t="0" r="0" b="0"/>
          <wp:wrapTight wrapText="bothSides">
            <wp:wrapPolygon edited="0">
              <wp:start x="8752" y="0"/>
              <wp:lineTo x="5601" y="514"/>
              <wp:lineTo x="0" y="5657"/>
              <wp:lineTo x="0" y="11829"/>
              <wp:lineTo x="700" y="16457"/>
              <wp:lineTo x="1050" y="17486"/>
              <wp:lineTo x="6301" y="21086"/>
              <wp:lineTo x="7702" y="21086"/>
              <wp:lineTo x="13303" y="21086"/>
              <wp:lineTo x="14703" y="21086"/>
              <wp:lineTo x="19955" y="17486"/>
              <wp:lineTo x="21355" y="11314"/>
              <wp:lineTo x="21355" y="5657"/>
              <wp:lineTo x="15754" y="514"/>
              <wp:lineTo x="12253" y="0"/>
              <wp:lineTo x="8752" y="0"/>
            </wp:wrapPolygon>
          </wp:wrapTight>
          <wp:docPr id="2" name="图片 2" descr="LOGO－6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－600x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013A" w:rsidRPr="00A8013A" w:rsidRDefault="00A8013A" w:rsidP="00A8013A">
    <w:pPr>
      <w:pStyle w:val="a4"/>
      <w:jc w:val="center"/>
      <w:rPr>
        <w:rFonts w:ascii="华文新魏" w:eastAsia="华文新魏" w:hAnsi="Arial" w:cs="Arial"/>
        <w:b/>
        <w:sz w:val="44"/>
        <w:szCs w:val="44"/>
      </w:rPr>
    </w:pPr>
    <w:r>
      <w:rPr>
        <w:rFonts w:eastAsia="黑体" w:hint="eastAsia"/>
        <w:b/>
        <w:color w:val="000000"/>
        <w:sz w:val="36"/>
        <w:szCs w:val="36"/>
      </w:rPr>
      <w:t xml:space="preserve">          </w:t>
    </w:r>
    <w:r w:rsidRPr="00A8013A">
      <w:rPr>
        <w:rFonts w:ascii="华文新魏" w:eastAsia="华文新魏" w:hAnsi="Arial" w:cs="Arial" w:hint="eastAsia"/>
        <w:b/>
        <w:sz w:val="44"/>
        <w:szCs w:val="44"/>
      </w:rPr>
      <w:t>中国科学院大气物理研究所</w:t>
    </w:r>
  </w:p>
  <w:p w:rsidR="00706801" w:rsidRPr="00D40205" w:rsidRDefault="00427752" w:rsidP="002B4262">
    <w:pPr>
      <w:pStyle w:val="a4"/>
      <w:jc w:val="center"/>
      <w:rPr>
        <w:rFonts w:ascii="华文新魏" w:eastAsia="华文新魏" w:hAnsi="Arial" w:cs="Arial"/>
        <w:b/>
        <w:sz w:val="44"/>
        <w:szCs w:val="44"/>
      </w:rPr>
    </w:pPr>
    <w:r>
      <w:rPr>
        <w:rFonts w:ascii="华文新魏" w:eastAsia="华文新魏" w:hAnsi="Arial" w:cs="Arial" w:hint="eastAsia"/>
        <w:b/>
        <w:sz w:val="44"/>
        <w:szCs w:val="44"/>
      </w:rPr>
      <w:t xml:space="preserve">        </w:t>
    </w:r>
    <w:r w:rsidR="00706801" w:rsidRPr="00A8013A">
      <w:rPr>
        <w:rFonts w:ascii="华文新魏" w:eastAsia="华文新魏" w:hAnsi="Arial" w:cs="Arial" w:hint="eastAsia"/>
        <w:b/>
        <w:sz w:val="44"/>
        <w:szCs w:val="44"/>
      </w:rPr>
      <w:t>东亚区域气候-环境重点实验室</w:t>
    </w:r>
  </w:p>
  <w:p w:rsidR="00165B5E" w:rsidRPr="00A23A8E" w:rsidRDefault="00706801" w:rsidP="00165B5E">
    <w:pPr>
      <w:pStyle w:val="a4"/>
      <w:jc w:val="center"/>
      <w:rPr>
        <w:rFonts w:ascii="Arial" w:eastAsia="黑体" w:hAnsi="Arial" w:cs="Arial"/>
        <w:b/>
        <w:color w:val="FF0000"/>
        <w:sz w:val="72"/>
        <w:szCs w:val="72"/>
      </w:rPr>
    </w:pPr>
    <w:r w:rsidRPr="001653B1">
      <w:rPr>
        <w:rFonts w:ascii="Arial" w:eastAsia="黑体" w:hAnsi="Arial" w:cs="Arial"/>
        <w:b/>
        <w:color w:val="000099"/>
        <w:sz w:val="21"/>
        <w:szCs w:val="21"/>
      </w:rPr>
      <w:t xml:space="preserve">   </w:t>
    </w:r>
    <w:r w:rsidR="00165B5E" w:rsidRPr="00A23A8E">
      <w:rPr>
        <w:rFonts w:ascii="Arial" w:eastAsia="黑体" w:hAnsi="Arial" w:cs="Arial" w:hint="eastAsia"/>
        <w:b/>
        <w:color w:val="FF0000"/>
        <w:sz w:val="72"/>
        <w:szCs w:val="72"/>
      </w:rPr>
      <w:t>全球变化区域研究创新论坛</w:t>
    </w:r>
  </w:p>
  <w:p w:rsidR="00706801" w:rsidRPr="00165B5E" w:rsidRDefault="00B42E25" w:rsidP="002B4262">
    <w:pPr>
      <w:pStyle w:val="a4"/>
      <w:jc w:val="center"/>
      <w:rPr>
        <w:rFonts w:ascii="Arial" w:eastAsia="黑体" w:hAnsi="Arial" w:cs="Arial"/>
        <w:b/>
        <w:color w:val="000099"/>
        <w:sz w:val="21"/>
        <w:szCs w:val="21"/>
      </w:rPr>
    </w:pPr>
    <w:r>
      <w:rPr>
        <w:rFonts w:ascii="Arial" w:eastAsia="黑体" w:hAnsi="Arial" w:cs="Arial"/>
        <w:b/>
        <w:noProof/>
        <w:color w:val="FF0000"/>
        <w:sz w:val="72"/>
        <w:szCs w:val="72"/>
      </w:rPr>
      <w:pict>
        <v:line id="_x0000_s2087" style="position:absolute;left:0;text-align:left;flip:y;z-index:251675136;visibility:visible" from="-10.9pt,5pt" to="525.75pt,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" strokecolor="#009" strokeweight="1pt">
          <v:imagedata embosscolor="shadow add(51)"/>
          <v:shadow on="t" type="emboss" color="#00005c" opacity="49150f" color2="shadow add(102)" offset="1pt,1pt" offset2="-1pt,-1pt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Default="00B42E2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0" type="#_x0000_t136" style="position:absolute;margin-left:0;margin-top:0;width:481.9pt;height:120.45pt;z-index:-251649536;mso-position-horizontal:center;mso-position-horizontal-relative:margin;mso-position-vertical:center;mso-position-vertical-relative:margin" o:allowincell="f" fillcolor="black" stroked="f">
          <v:textpath style="font-family:&quot;华文新魏&quot;;font-size:1pt" string="学术报告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Default="00B42E2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052903" o:spid="_x0000_s2077" type="#_x0000_t136" style="position:absolute;margin-left:0;margin-top:0;width:481.9pt;height:120.45pt;z-index:-251658752;mso-position-horizontal:center;mso-position-horizontal-relative:margin;mso-position-vertical:center;mso-position-vertical-relative:margin" o:allowincell="f" fillcolor="black" stroked="f">
          <v:textpath style="font-family:&quot;华文新魏&quot;;font-size:1pt" string="学术报告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Pr="00A23A8E" w:rsidRDefault="00706801" w:rsidP="002B4262">
    <w:pPr>
      <w:pStyle w:val="a4"/>
      <w:jc w:val="center"/>
      <w:rPr>
        <w:rFonts w:ascii="Arial" w:eastAsia="黑体" w:hAnsi="Arial" w:cs="Arial"/>
        <w:b/>
        <w:color w:val="FF0000"/>
        <w:sz w:val="72"/>
        <w:szCs w:val="7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01" w:rsidRDefault="00B42E2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052902" o:spid="_x0000_s2076" type="#_x0000_t136" style="position:absolute;margin-left:0;margin-top:0;width:481.9pt;height:120.45pt;z-index:-251659776;mso-position-horizontal:center;mso-position-horizontal-relative:margin;mso-position-vertical:center;mso-position-vertical-relative:margin" o:allowincell="f" fillcolor="black" stroked="f">
          <v:textpath style="font-family:&quot;华文新魏&quot;;font-size:1pt" string="学术报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05D97"/>
    <w:multiLevelType w:val="hybridMultilevel"/>
    <w:tmpl w:val="00E49E22"/>
    <w:lvl w:ilvl="0" w:tplc="386271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88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14E1"/>
    <w:rsid w:val="000101CF"/>
    <w:rsid w:val="00017F93"/>
    <w:rsid w:val="00035310"/>
    <w:rsid w:val="00040A72"/>
    <w:rsid w:val="00056195"/>
    <w:rsid w:val="00060F28"/>
    <w:rsid w:val="000A5730"/>
    <w:rsid w:val="000D2A69"/>
    <w:rsid w:val="000D367C"/>
    <w:rsid w:val="000D3F5A"/>
    <w:rsid w:val="000E2E99"/>
    <w:rsid w:val="000F087D"/>
    <w:rsid w:val="000F7401"/>
    <w:rsid w:val="00107F9C"/>
    <w:rsid w:val="00113245"/>
    <w:rsid w:val="00114E60"/>
    <w:rsid w:val="001156BF"/>
    <w:rsid w:val="00121F30"/>
    <w:rsid w:val="001252D1"/>
    <w:rsid w:val="001254A9"/>
    <w:rsid w:val="001267C5"/>
    <w:rsid w:val="00127405"/>
    <w:rsid w:val="00145014"/>
    <w:rsid w:val="00147E7B"/>
    <w:rsid w:val="001514E1"/>
    <w:rsid w:val="00155EAF"/>
    <w:rsid w:val="001563C2"/>
    <w:rsid w:val="00162CD2"/>
    <w:rsid w:val="001653B1"/>
    <w:rsid w:val="00165B5E"/>
    <w:rsid w:val="001732D7"/>
    <w:rsid w:val="00184735"/>
    <w:rsid w:val="001853F7"/>
    <w:rsid w:val="001A2C62"/>
    <w:rsid w:val="001C7780"/>
    <w:rsid w:val="001D0D3C"/>
    <w:rsid w:val="001E69B6"/>
    <w:rsid w:val="001F0CF9"/>
    <w:rsid w:val="00201196"/>
    <w:rsid w:val="002014CC"/>
    <w:rsid w:val="00213EF7"/>
    <w:rsid w:val="00226201"/>
    <w:rsid w:val="00234B22"/>
    <w:rsid w:val="002367F8"/>
    <w:rsid w:val="00242C85"/>
    <w:rsid w:val="00267C64"/>
    <w:rsid w:val="00276330"/>
    <w:rsid w:val="0029249E"/>
    <w:rsid w:val="002B137C"/>
    <w:rsid w:val="002B4262"/>
    <w:rsid w:val="002C639A"/>
    <w:rsid w:val="002D18ED"/>
    <w:rsid w:val="002D550A"/>
    <w:rsid w:val="002E04CF"/>
    <w:rsid w:val="002E3E96"/>
    <w:rsid w:val="002F4AE2"/>
    <w:rsid w:val="002F62DB"/>
    <w:rsid w:val="00323228"/>
    <w:rsid w:val="00325F73"/>
    <w:rsid w:val="00347CB4"/>
    <w:rsid w:val="00356403"/>
    <w:rsid w:val="00365578"/>
    <w:rsid w:val="003774A1"/>
    <w:rsid w:val="0039680B"/>
    <w:rsid w:val="003A3A73"/>
    <w:rsid w:val="003A730E"/>
    <w:rsid w:val="003B536A"/>
    <w:rsid w:val="00422D40"/>
    <w:rsid w:val="00427752"/>
    <w:rsid w:val="00437501"/>
    <w:rsid w:val="004537F4"/>
    <w:rsid w:val="00455A0E"/>
    <w:rsid w:val="00456459"/>
    <w:rsid w:val="00464AA9"/>
    <w:rsid w:val="00466C4F"/>
    <w:rsid w:val="00466E54"/>
    <w:rsid w:val="0046793A"/>
    <w:rsid w:val="0047005B"/>
    <w:rsid w:val="00481FE8"/>
    <w:rsid w:val="004A01D1"/>
    <w:rsid w:val="004B0319"/>
    <w:rsid w:val="004B6E54"/>
    <w:rsid w:val="004C234D"/>
    <w:rsid w:val="004F2AD6"/>
    <w:rsid w:val="00507670"/>
    <w:rsid w:val="00510959"/>
    <w:rsid w:val="005260CA"/>
    <w:rsid w:val="00531E1E"/>
    <w:rsid w:val="00535576"/>
    <w:rsid w:val="0056292C"/>
    <w:rsid w:val="00576C26"/>
    <w:rsid w:val="00577AAB"/>
    <w:rsid w:val="00580193"/>
    <w:rsid w:val="00582573"/>
    <w:rsid w:val="00587EA7"/>
    <w:rsid w:val="005956A7"/>
    <w:rsid w:val="005C155B"/>
    <w:rsid w:val="005F5B56"/>
    <w:rsid w:val="00606E41"/>
    <w:rsid w:val="00642B50"/>
    <w:rsid w:val="006620D6"/>
    <w:rsid w:val="00666827"/>
    <w:rsid w:val="00672838"/>
    <w:rsid w:val="00681122"/>
    <w:rsid w:val="00696D05"/>
    <w:rsid w:val="006A29CB"/>
    <w:rsid w:val="006D1201"/>
    <w:rsid w:val="006D1E68"/>
    <w:rsid w:val="006E5B0E"/>
    <w:rsid w:val="00706801"/>
    <w:rsid w:val="00712ED4"/>
    <w:rsid w:val="00750BFD"/>
    <w:rsid w:val="00751D30"/>
    <w:rsid w:val="00760912"/>
    <w:rsid w:val="007614CD"/>
    <w:rsid w:val="00764F78"/>
    <w:rsid w:val="00766BFC"/>
    <w:rsid w:val="00776ED6"/>
    <w:rsid w:val="007905C9"/>
    <w:rsid w:val="007942ED"/>
    <w:rsid w:val="007A626E"/>
    <w:rsid w:val="007B0A3B"/>
    <w:rsid w:val="007B0AD8"/>
    <w:rsid w:val="007B3C8C"/>
    <w:rsid w:val="007B5C5A"/>
    <w:rsid w:val="007C13DA"/>
    <w:rsid w:val="007C5823"/>
    <w:rsid w:val="007D66EF"/>
    <w:rsid w:val="007D7F4C"/>
    <w:rsid w:val="007E05E2"/>
    <w:rsid w:val="007E0AF6"/>
    <w:rsid w:val="007E7B15"/>
    <w:rsid w:val="007F11CB"/>
    <w:rsid w:val="007F3D6F"/>
    <w:rsid w:val="007F7F1D"/>
    <w:rsid w:val="00804DE4"/>
    <w:rsid w:val="0080687A"/>
    <w:rsid w:val="0081258C"/>
    <w:rsid w:val="00820104"/>
    <w:rsid w:val="0082016D"/>
    <w:rsid w:val="008211E7"/>
    <w:rsid w:val="00824B7A"/>
    <w:rsid w:val="00827C97"/>
    <w:rsid w:val="0083657D"/>
    <w:rsid w:val="00845964"/>
    <w:rsid w:val="00850FC6"/>
    <w:rsid w:val="008527A1"/>
    <w:rsid w:val="00864EFF"/>
    <w:rsid w:val="008A2115"/>
    <w:rsid w:val="008B022E"/>
    <w:rsid w:val="008B04DF"/>
    <w:rsid w:val="008B33F5"/>
    <w:rsid w:val="008B5EB3"/>
    <w:rsid w:val="008B6320"/>
    <w:rsid w:val="008D4B6F"/>
    <w:rsid w:val="008E638C"/>
    <w:rsid w:val="00910591"/>
    <w:rsid w:val="00913314"/>
    <w:rsid w:val="00915298"/>
    <w:rsid w:val="009233A5"/>
    <w:rsid w:val="00946D6B"/>
    <w:rsid w:val="009652B7"/>
    <w:rsid w:val="0097205D"/>
    <w:rsid w:val="009747AE"/>
    <w:rsid w:val="00980F02"/>
    <w:rsid w:val="0098669D"/>
    <w:rsid w:val="009868BD"/>
    <w:rsid w:val="00986BB0"/>
    <w:rsid w:val="00995D98"/>
    <w:rsid w:val="0099680B"/>
    <w:rsid w:val="009A43C9"/>
    <w:rsid w:val="009A56C2"/>
    <w:rsid w:val="009C1B07"/>
    <w:rsid w:val="009F10F2"/>
    <w:rsid w:val="009F3157"/>
    <w:rsid w:val="00A23A8E"/>
    <w:rsid w:val="00A34925"/>
    <w:rsid w:val="00A432CD"/>
    <w:rsid w:val="00A607D9"/>
    <w:rsid w:val="00A7438B"/>
    <w:rsid w:val="00A8013A"/>
    <w:rsid w:val="00A90E28"/>
    <w:rsid w:val="00A92BED"/>
    <w:rsid w:val="00A9398A"/>
    <w:rsid w:val="00AA65A8"/>
    <w:rsid w:val="00AC219B"/>
    <w:rsid w:val="00AC497C"/>
    <w:rsid w:val="00AD4E00"/>
    <w:rsid w:val="00AE3045"/>
    <w:rsid w:val="00AF02E4"/>
    <w:rsid w:val="00AF43AF"/>
    <w:rsid w:val="00AF5234"/>
    <w:rsid w:val="00AF612F"/>
    <w:rsid w:val="00B07609"/>
    <w:rsid w:val="00B13733"/>
    <w:rsid w:val="00B17B3B"/>
    <w:rsid w:val="00B20E88"/>
    <w:rsid w:val="00B32A85"/>
    <w:rsid w:val="00B42E25"/>
    <w:rsid w:val="00B651F6"/>
    <w:rsid w:val="00B76BDB"/>
    <w:rsid w:val="00B91DF7"/>
    <w:rsid w:val="00B92A35"/>
    <w:rsid w:val="00B97239"/>
    <w:rsid w:val="00BB0A81"/>
    <w:rsid w:val="00BB425F"/>
    <w:rsid w:val="00BC5C5F"/>
    <w:rsid w:val="00BF4039"/>
    <w:rsid w:val="00BF7D8B"/>
    <w:rsid w:val="00C023E3"/>
    <w:rsid w:val="00C06B1C"/>
    <w:rsid w:val="00C21CB0"/>
    <w:rsid w:val="00C26043"/>
    <w:rsid w:val="00C30715"/>
    <w:rsid w:val="00C37BA6"/>
    <w:rsid w:val="00C47270"/>
    <w:rsid w:val="00C52283"/>
    <w:rsid w:val="00C609DD"/>
    <w:rsid w:val="00C6794A"/>
    <w:rsid w:val="00C848BD"/>
    <w:rsid w:val="00C91C16"/>
    <w:rsid w:val="00CA2279"/>
    <w:rsid w:val="00CA5632"/>
    <w:rsid w:val="00CB11D7"/>
    <w:rsid w:val="00CB69D3"/>
    <w:rsid w:val="00CB7788"/>
    <w:rsid w:val="00CD1B5A"/>
    <w:rsid w:val="00CD5CD3"/>
    <w:rsid w:val="00CE6ABA"/>
    <w:rsid w:val="00CF173B"/>
    <w:rsid w:val="00D07A53"/>
    <w:rsid w:val="00D2402D"/>
    <w:rsid w:val="00D256EF"/>
    <w:rsid w:val="00D40205"/>
    <w:rsid w:val="00D43573"/>
    <w:rsid w:val="00D525C5"/>
    <w:rsid w:val="00D61171"/>
    <w:rsid w:val="00D61335"/>
    <w:rsid w:val="00D73D96"/>
    <w:rsid w:val="00D76ECE"/>
    <w:rsid w:val="00DB7E42"/>
    <w:rsid w:val="00DD16A6"/>
    <w:rsid w:val="00DD1955"/>
    <w:rsid w:val="00DD3BC6"/>
    <w:rsid w:val="00DE55C8"/>
    <w:rsid w:val="00DF3CE9"/>
    <w:rsid w:val="00E02623"/>
    <w:rsid w:val="00E04FE8"/>
    <w:rsid w:val="00E27488"/>
    <w:rsid w:val="00E32FDA"/>
    <w:rsid w:val="00E33558"/>
    <w:rsid w:val="00E37E6E"/>
    <w:rsid w:val="00E5651F"/>
    <w:rsid w:val="00E60476"/>
    <w:rsid w:val="00E7403E"/>
    <w:rsid w:val="00E74680"/>
    <w:rsid w:val="00E80658"/>
    <w:rsid w:val="00E85369"/>
    <w:rsid w:val="00E87F77"/>
    <w:rsid w:val="00E95F57"/>
    <w:rsid w:val="00E96E4A"/>
    <w:rsid w:val="00E9744A"/>
    <w:rsid w:val="00EC0EFA"/>
    <w:rsid w:val="00ED2CA9"/>
    <w:rsid w:val="00EF2DDB"/>
    <w:rsid w:val="00F03DBE"/>
    <w:rsid w:val="00F1218B"/>
    <w:rsid w:val="00F167F6"/>
    <w:rsid w:val="00F30ABE"/>
    <w:rsid w:val="00F47C3D"/>
    <w:rsid w:val="00F60E74"/>
    <w:rsid w:val="00F630CA"/>
    <w:rsid w:val="00F7369D"/>
    <w:rsid w:val="00F809D9"/>
    <w:rsid w:val="00F8153D"/>
    <w:rsid w:val="00F91F12"/>
    <w:rsid w:val="00FA5262"/>
    <w:rsid w:val="00FA7050"/>
    <w:rsid w:val="00FC3FFD"/>
    <w:rsid w:val="00FD0941"/>
    <w:rsid w:val="00FE4ADE"/>
    <w:rsid w:val="00FF122B"/>
    <w:rsid w:val="00FF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D3C"/>
  </w:style>
  <w:style w:type="paragraph" w:styleId="1">
    <w:name w:val="heading 1"/>
    <w:basedOn w:val="a"/>
    <w:next w:val="a"/>
    <w:qFormat/>
    <w:rsid w:val="001D0D3C"/>
    <w:pPr>
      <w:keepNext/>
      <w:ind w:leftChars="212" w:left="424" w:firstLine="1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D0D3C"/>
    <w:pPr>
      <w:keepNext/>
      <w:jc w:val="center"/>
      <w:outlineLvl w:val="1"/>
    </w:pPr>
    <w:rPr>
      <w:rFonts w:eastAsia="粗圆体"/>
      <w:b/>
      <w:sz w:val="24"/>
    </w:rPr>
  </w:style>
  <w:style w:type="paragraph" w:styleId="3">
    <w:name w:val="heading 3"/>
    <w:basedOn w:val="a"/>
    <w:next w:val="a"/>
    <w:qFormat/>
    <w:rsid w:val="001D0D3C"/>
    <w:pPr>
      <w:keepNext/>
      <w:framePr w:hSpace="180" w:wrap="around" w:vAnchor="page" w:hAnchor="margin" w:y="1915"/>
      <w:widowControl w:val="0"/>
      <w:jc w:val="both"/>
      <w:outlineLvl w:val="2"/>
    </w:pPr>
    <w:rPr>
      <w:b/>
      <w:bCs/>
      <w:kern w:val="2"/>
      <w:sz w:val="36"/>
    </w:rPr>
  </w:style>
  <w:style w:type="paragraph" w:styleId="4">
    <w:name w:val="heading 4"/>
    <w:basedOn w:val="a"/>
    <w:next w:val="a0"/>
    <w:qFormat/>
    <w:rsid w:val="001D0D3C"/>
    <w:pPr>
      <w:keepNext/>
      <w:widowControl w:val="0"/>
      <w:spacing w:line="360" w:lineRule="auto"/>
      <w:jc w:val="both"/>
      <w:outlineLvl w:val="3"/>
    </w:pPr>
    <w:rPr>
      <w:b/>
      <w:i/>
      <w:kern w:val="2"/>
      <w:sz w:val="24"/>
    </w:rPr>
  </w:style>
  <w:style w:type="paragraph" w:styleId="5">
    <w:name w:val="heading 5"/>
    <w:basedOn w:val="a"/>
    <w:next w:val="a"/>
    <w:qFormat/>
    <w:rsid w:val="001D0D3C"/>
    <w:pPr>
      <w:keepNext/>
      <w:outlineLvl w:val="4"/>
    </w:pPr>
    <w:rPr>
      <w:sz w:val="24"/>
      <w:lang w:val="en-GB"/>
    </w:rPr>
  </w:style>
  <w:style w:type="paragraph" w:styleId="6">
    <w:name w:val="heading 6"/>
    <w:basedOn w:val="a"/>
    <w:next w:val="a"/>
    <w:qFormat/>
    <w:rsid w:val="001D0D3C"/>
    <w:pPr>
      <w:keepNext/>
      <w:ind w:firstLineChars="118" w:firstLine="283"/>
      <w:outlineLvl w:val="5"/>
    </w:pPr>
    <w:rPr>
      <w:sz w:val="24"/>
    </w:rPr>
  </w:style>
  <w:style w:type="paragraph" w:styleId="7">
    <w:name w:val="heading 7"/>
    <w:basedOn w:val="a"/>
    <w:next w:val="a"/>
    <w:qFormat/>
    <w:rsid w:val="001D0D3C"/>
    <w:pPr>
      <w:keepNext/>
      <w:spacing w:line="360" w:lineRule="auto"/>
      <w:outlineLvl w:val="6"/>
    </w:pPr>
    <w:rPr>
      <w:b/>
      <w:bCs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1D0D3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D0D3C"/>
    <w:pPr>
      <w:tabs>
        <w:tab w:val="center" w:pos="4320"/>
        <w:tab w:val="right" w:pos="8640"/>
      </w:tabs>
    </w:pPr>
  </w:style>
  <w:style w:type="character" w:styleId="a6">
    <w:name w:val="page number"/>
    <w:basedOn w:val="a1"/>
    <w:rsid w:val="001D0D3C"/>
  </w:style>
  <w:style w:type="character" w:styleId="a7">
    <w:name w:val="Hyperlink"/>
    <w:rsid w:val="001D0D3C"/>
    <w:rPr>
      <w:color w:val="0000FF"/>
      <w:u w:val="single"/>
    </w:rPr>
  </w:style>
  <w:style w:type="paragraph" w:styleId="a8">
    <w:name w:val="Plain Text"/>
    <w:basedOn w:val="a"/>
    <w:link w:val="Char0"/>
    <w:uiPriority w:val="99"/>
    <w:rsid w:val="001D0D3C"/>
    <w:rPr>
      <w:rFonts w:ascii="Courier New" w:hAnsi="Courier New"/>
    </w:rPr>
  </w:style>
  <w:style w:type="paragraph" w:styleId="20">
    <w:name w:val="Body Text 2"/>
    <w:basedOn w:val="a"/>
    <w:rsid w:val="001D0D3C"/>
    <w:pPr>
      <w:spacing w:line="360" w:lineRule="auto"/>
    </w:pPr>
    <w:rPr>
      <w:sz w:val="24"/>
      <w:lang w:val="en-GB"/>
    </w:rPr>
  </w:style>
  <w:style w:type="paragraph" w:styleId="a0">
    <w:name w:val="Normal Indent"/>
    <w:basedOn w:val="a"/>
    <w:rsid w:val="001D0D3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1D0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color w:val="000000"/>
      <w:sz w:val="24"/>
      <w:szCs w:val="24"/>
    </w:rPr>
  </w:style>
  <w:style w:type="character" w:customStyle="1" w:styleId="Char">
    <w:name w:val="页眉 Char"/>
    <w:link w:val="a4"/>
    <w:uiPriority w:val="99"/>
    <w:rsid w:val="00CE6ABA"/>
  </w:style>
  <w:style w:type="paragraph" w:styleId="a9">
    <w:name w:val="Balloon Text"/>
    <w:basedOn w:val="a"/>
    <w:link w:val="Char1"/>
    <w:rsid w:val="00CE6ABA"/>
    <w:rPr>
      <w:sz w:val="18"/>
      <w:szCs w:val="18"/>
    </w:rPr>
  </w:style>
  <w:style w:type="character" w:customStyle="1" w:styleId="Char1">
    <w:name w:val="批注框文本 Char"/>
    <w:link w:val="a9"/>
    <w:rsid w:val="00CE6ABA"/>
    <w:rPr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rsid w:val="00E33558"/>
    <w:rPr>
      <w:rFonts w:ascii="宋体" w:hAnsi="宋体"/>
      <w:color w:val="000000"/>
      <w:sz w:val="24"/>
      <w:szCs w:val="24"/>
    </w:rPr>
  </w:style>
  <w:style w:type="character" w:customStyle="1" w:styleId="Char0">
    <w:name w:val="纯文本 Char"/>
    <w:basedOn w:val="a1"/>
    <w:link w:val="a8"/>
    <w:uiPriority w:val="99"/>
    <w:rsid w:val="00D76ECE"/>
    <w:rPr>
      <w:rFonts w:ascii="Courier New" w:hAnsi="Courier New"/>
    </w:rPr>
  </w:style>
  <w:style w:type="paragraph" w:styleId="aa">
    <w:name w:val="Normal (Web)"/>
    <w:basedOn w:val="a"/>
    <w:uiPriority w:val="99"/>
    <w:unhideWhenUsed/>
    <w:rsid w:val="0050767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D3C"/>
  </w:style>
  <w:style w:type="paragraph" w:styleId="1">
    <w:name w:val="heading 1"/>
    <w:basedOn w:val="a"/>
    <w:next w:val="a"/>
    <w:qFormat/>
    <w:rsid w:val="001D0D3C"/>
    <w:pPr>
      <w:keepNext/>
      <w:ind w:leftChars="212" w:left="424" w:firstLine="1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D0D3C"/>
    <w:pPr>
      <w:keepNext/>
      <w:jc w:val="center"/>
      <w:outlineLvl w:val="1"/>
    </w:pPr>
    <w:rPr>
      <w:rFonts w:eastAsia="粗圆体"/>
      <w:b/>
      <w:sz w:val="24"/>
    </w:rPr>
  </w:style>
  <w:style w:type="paragraph" w:styleId="3">
    <w:name w:val="heading 3"/>
    <w:basedOn w:val="a"/>
    <w:next w:val="a"/>
    <w:qFormat/>
    <w:rsid w:val="001D0D3C"/>
    <w:pPr>
      <w:keepNext/>
      <w:framePr w:hSpace="180" w:wrap="around" w:vAnchor="page" w:hAnchor="margin" w:y="1915"/>
      <w:widowControl w:val="0"/>
      <w:jc w:val="both"/>
      <w:outlineLvl w:val="2"/>
    </w:pPr>
    <w:rPr>
      <w:b/>
      <w:bCs/>
      <w:kern w:val="2"/>
      <w:sz w:val="36"/>
    </w:rPr>
  </w:style>
  <w:style w:type="paragraph" w:styleId="4">
    <w:name w:val="heading 4"/>
    <w:basedOn w:val="a"/>
    <w:next w:val="a0"/>
    <w:qFormat/>
    <w:rsid w:val="001D0D3C"/>
    <w:pPr>
      <w:keepNext/>
      <w:widowControl w:val="0"/>
      <w:spacing w:line="360" w:lineRule="auto"/>
      <w:jc w:val="both"/>
      <w:outlineLvl w:val="3"/>
    </w:pPr>
    <w:rPr>
      <w:b/>
      <w:i/>
      <w:kern w:val="2"/>
      <w:sz w:val="24"/>
    </w:rPr>
  </w:style>
  <w:style w:type="paragraph" w:styleId="5">
    <w:name w:val="heading 5"/>
    <w:basedOn w:val="a"/>
    <w:next w:val="a"/>
    <w:qFormat/>
    <w:rsid w:val="001D0D3C"/>
    <w:pPr>
      <w:keepNext/>
      <w:outlineLvl w:val="4"/>
    </w:pPr>
    <w:rPr>
      <w:sz w:val="24"/>
      <w:lang w:val="en-GB"/>
    </w:rPr>
  </w:style>
  <w:style w:type="paragraph" w:styleId="6">
    <w:name w:val="heading 6"/>
    <w:basedOn w:val="a"/>
    <w:next w:val="a"/>
    <w:qFormat/>
    <w:rsid w:val="001D0D3C"/>
    <w:pPr>
      <w:keepNext/>
      <w:ind w:firstLineChars="118" w:firstLine="283"/>
      <w:outlineLvl w:val="5"/>
    </w:pPr>
    <w:rPr>
      <w:sz w:val="24"/>
    </w:rPr>
  </w:style>
  <w:style w:type="paragraph" w:styleId="7">
    <w:name w:val="heading 7"/>
    <w:basedOn w:val="a"/>
    <w:next w:val="a"/>
    <w:qFormat/>
    <w:rsid w:val="001D0D3C"/>
    <w:pPr>
      <w:keepNext/>
      <w:spacing w:line="360" w:lineRule="auto"/>
      <w:outlineLvl w:val="6"/>
    </w:pPr>
    <w:rPr>
      <w:b/>
      <w:bCs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1D0D3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D0D3C"/>
    <w:pPr>
      <w:tabs>
        <w:tab w:val="center" w:pos="4320"/>
        <w:tab w:val="right" w:pos="8640"/>
      </w:tabs>
    </w:pPr>
  </w:style>
  <w:style w:type="character" w:styleId="a6">
    <w:name w:val="page number"/>
    <w:basedOn w:val="a1"/>
    <w:rsid w:val="001D0D3C"/>
  </w:style>
  <w:style w:type="character" w:styleId="a7">
    <w:name w:val="Hyperlink"/>
    <w:rsid w:val="001D0D3C"/>
    <w:rPr>
      <w:color w:val="0000FF"/>
      <w:u w:val="single"/>
    </w:rPr>
  </w:style>
  <w:style w:type="paragraph" w:styleId="a8">
    <w:name w:val="Plain Text"/>
    <w:basedOn w:val="a"/>
    <w:link w:val="Char0"/>
    <w:uiPriority w:val="99"/>
    <w:rsid w:val="001D0D3C"/>
    <w:rPr>
      <w:rFonts w:ascii="Courier New" w:hAnsi="Courier New"/>
    </w:rPr>
  </w:style>
  <w:style w:type="paragraph" w:styleId="20">
    <w:name w:val="Body Text 2"/>
    <w:basedOn w:val="a"/>
    <w:rsid w:val="001D0D3C"/>
    <w:pPr>
      <w:spacing w:line="360" w:lineRule="auto"/>
    </w:pPr>
    <w:rPr>
      <w:sz w:val="24"/>
      <w:lang w:val="en-GB"/>
    </w:rPr>
  </w:style>
  <w:style w:type="paragraph" w:styleId="a0">
    <w:name w:val="Normal Indent"/>
    <w:basedOn w:val="a"/>
    <w:rsid w:val="001D0D3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1D0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color w:val="000000"/>
      <w:sz w:val="24"/>
      <w:szCs w:val="24"/>
    </w:rPr>
  </w:style>
  <w:style w:type="character" w:customStyle="1" w:styleId="Char">
    <w:name w:val="页眉 Char"/>
    <w:link w:val="a4"/>
    <w:uiPriority w:val="99"/>
    <w:rsid w:val="00CE6ABA"/>
  </w:style>
  <w:style w:type="paragraph" w:styleId="a9">
    <w:name w:val="Balloon Text"/>
    <w:basedOn w:val="a"/>
    <w:link w:val="Char1"/>
    <w:rsid w:val="00CE6ABA"/>
    <w:rPr>
      <w:sz w:val="18"/>
      <w:szCs w:val="18"/>
    </w:rPr>
  </w:style>
  <w:style w:type="character" w:customStyle="1" w:styleId="Char1">
    <w:name w:val="批注框文本 Char"/>
    <w:link w:val="a9"/>
    <w:rsid w:val="00CE6ABA"/>
    <w:rPr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rsid w:val="00E33558"/>
    <w:rPr>
      <w:rFonts w:ascii="宋体" w:hAnsi="宋体"/>
      <w:color w:val="000000"/>
      <w:sz w:val="24"/>
      <w:szCs w:val="24"/>
    </w:rPr>
  </w:style>
  <w:style w:type="character" w:customStyle="1" w:styleId="Char0">
    <w:name w:val="纯文本 Char"/>
    <w:basedOn w:val="a1"/>
    <w:link w:val="a8"/>
    <w:uiPriority w:val="99"/>
    <w:rsid w:val="00D76EC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0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9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7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AEF7-D382-4B86-877F-C2099C6F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243</Words>
  <Characters>1390</Characters>
  <Application>Microsoft Office Word</Application>
  <DocSecurity>0</DocSecurity>
  <Lines>11</Lines>
  <Paragraphs>3</Paragraphs>
  <ScaleCrop>false</ScaleCrop>
  <Company>Unknown Organization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29, 2000</dc:title>
  <dc:creator>acer</dc:creator>
  <cp:lastModifiedBy>unknown</cp:lastModifiedBy>
  <cp:revision>153</cp:revision>
  <cp:lastPrinted>2018-05-30T07:01:00Z</cp:lastPrinted>
  <dcterms:created xsi:type="dcterms:W3CDTF">2018-04-26T01:41:00Z</dcterms:created>
  <dcterms:modified xsi:type="dcterms:W3CDTF">2018-06-22T03:33:00Z</dcterms:modified>
</cp:coreProperties>
</file>