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CB" w:rsidRDefault="00977CCB" w:rsidP="00977CCB">
      <w:pPr>
        <w:spacing w:line="5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:rsidR="00A450BB" w:rsidRDefault="00A450BB" w:rsidP="00977CCB">
      <w:pPr>
        <w:spacing w:line="5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:rsidR="00977CCB" w:rsidRDefault="00977CCB" w:rsidP="00977CCB">
      <w:pPr>
        <w:spacing w:line="500" w:lineRule="exact"/>
        <w:jc w:val="center"/>
        <w:rPr>
          <w:rFonts w:ascii="Times New Roman" w:eastAsia="方正小标宋简体" w:hAnsi="Times New Roman" w:hint="eastAsia"/>
          <w:bCs/>
          <w:kern w:val="0"/>
          <w:sz w:val="44"/>
          <w:szCs w:val="44"/>
        </w:rPr>
      </w:pPr>
      <w:bookmarkStart w:id="0" w:name="_GoBack"/>
      <w:bookmarkEnd w:id="0"/>
      <w:r w:rsidRPr="00977CCB"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承诺书</w:t>
      </w:r>
    </w:p>
    <w:p w:rsidR="007C613B" w:rsidRPr="00977CCB" w:rsidRDefault="007C613B" w:rsidP="00977CCB">
      <w:pPr>
        <w:spacing w:line="50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</w:p>
    <w:p w:rsidR="00977CCB" w:rsidRDefault="00977CCB" w:rsidP="00977CCB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4C7015" w:rsidRDefault="00977CCB" w:rsidP="00A450BB">
      <w:pPr>
        <w:spacing w:line="360" w:lineRule="auto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3A3100" w:rsidRPr="003A310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A310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A3100" w:rsidRPr="003A310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A3100">
        <w:rPr>
          <w:rFonts w:ascii="仿宋_GB2312" w:eastAsia="仿宋_GB2312" w:hint="eastAsia"/>
          <w:sz w:val="32"/>
          <w:szCs w:val="32"/>
        </w:rPr>
        <w:t>，身份证号：</w:t>
      </w:r>
      <w:r w:rsidR="003A3100" w:rsidRPr="003A310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A310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A3100" w:rsidRPr="003A310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A3100">
        <w:rPr>
          <w:rFonts w:ascii="仿宋_GB2312" w:eastAsia="仿宋_GB2312" w:hint="eastAsia"/>
          <w:sz w:val="32"/>
          <w:szCs w:val="32"/>
          <w:u w:val="single"/>
        </w:rPr>
        <w:t xml:space="preserve">                ,   </w:t>
      </w:r>
      <w:r w:rsidR="006527F3">
        <w:rPr>
          <w:rFonts w:ascii="仿宋_GB2312" w:eastAsia="仿宋_GB2312" w:hint="eastAsia"/>
          <w:sz w:val="32"/>
          <w:szCs w:val="32"/>
        </w:rPr>
        <w:t>了解</w:t>
      </w:r>
      <w:r w:rsidRPr="00977CCB">
        <w:rPr>
          <w:rFonts w:ascii="仿宋_GB2312" w:eastAsia="仿宋_GB2312" w:hint="eastAsia"/>
          <w:sz w:val="32"/>
          <w:szCs w:val="32"/>
        </w:rPr>
        <w:t>《中国科学院特别研究助理制度实施办法》</w:t>
      </w:r>
      <w:bookmarkStart w:id="1" w:name="FlowNumberText"/>
      <w:r>
        <w:rPr>
          <w:rFonts w:ascii="仿宋_GB2312" w:eastAsia="仿宋_GB2312" w:hint="eastAsia"/>
          <w:sz w:val="32"/>
          <w:szCs w:val="32"/>
        </w:rPr>
        <w:t>（科发人字</w:t>
      </w:r>
      <w:bookmarkEnd w:id="1"/>
      <w:r w:rsidRPr="00D41DF3">
        <w:rPr>
          <w:rFonts w:ascii="仿宋_GB2312" w:eastAsia="仿宋_GB2312" w:hint="eastAsia"/>
          <w:sz w:val="32"/>
          <w:szCs w:val="32"/>
        </w:rPr>
        <w:t>〔</w:t>
      </w:r>
      <w:bookmarkStart w:id="2" w:name="year"/>
      <w:r>
        <w:rPr>
          <w:rFonts w:ascii="仿宋_GB2312" w:eastAsia="仿宋_GB2312"/>
          <w:sz w:val="32"/>
          <w:szCs w:val="32"/>
        </w:rPr>
        <w:t>2019</w:t>
      </w:r>
      <w:bookmarkEnd w:id="2"/>
      <w:r w:rsidRPr="00D41DF3">
        <w:rPr>
          <w:rFonts w:ascii="仿宋_GB2312" w:eastAsia="仿宋_GB2312" w:hint="eastAsia"/>
          <w:sz w:val="32"/>
          <w:szCs w:val="32"/>
        </w:rPr>
        <w:t>〕</w:t>
      </w:r>
      <w:bookmarkStart w:id="3" w:name="FlowNumber"/>
      <w:r>
        <w:rPr>
          <w:rFonts w:ascii="仿宋_GB2312" w:eastAsia="仿宋_GB2312"/>
          <w:sz w:val="32"/>
          <w:szCs w:val="32"/>
        </w:rPr>
        <w:t>24</w:t>
      </w:r>
      <w:bookmarkEnd w:id="3"/>
      <w:r w:rsidRPr="00D41DF3"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）</w:t>
      </w:r>
      <w:r w:rsidR="006527F3">
        <w:rPr>
          <w:rFonts w:ascii="仿宋_GB2312" w:eastAsia="仿宋_GB2312" w:hint="eastAsia"/>
          <w:sz w:val="32"/>
          <w:szCs w:val="32"/>
        </w:rPr>
        <w:t>文件</w:t>
      </w:r>
      <w:r w:rsidR="00A450BB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，</w:t>
      </w:r>
      <w:r w:rsidR="00A450BB">
        <w:rPr>
          <w:rFonts w:ascii="仿宋_GB2312" w:eastAsia="仿宋_GB2312" w:hint="eastAsia"/>
          <w:sz w:val="32"/>
          <w:szCs w:val="32"/>
        </w:rPr>
        <w:t>并</w:t>
      </w:r>
      <w:r w:rsidR="006527F3">
        <w:rPr>
          <w:rFonts w:ascii="仿宋_GB2312" w:eastAsia="仿宋_GB2312" w:hint="eastAsia"/>
          <w:sz w:val="32"/>
          <w:szCs w:val="32"/>
        </w:rPr>
        <w:t>知悉</w:t>
      </w:r>
      <w:r w:rsidR="00A450BB">
        <w:rPr>
          <w:rFonts w:ascii="仿宋_GB2312" w:eastAsia="仿宋_GB2312" w:hint="eastAsia"/>
          <w:sz w:val="32"/>
          <w:szCs w:val="32"/>
        </w:rPr>
        <w:t>现</w:t>
      </w:r>
      <w:r w:rsidR="00A450BB">
        <w:rPr>
          <w:rFonts w:ascii="仿宋_GB2312" w:eastAsia="仿宋_GB2312"/>
          <w:sz w:val="32"/>
          <w:szCs w:val="32"/>
        </w:rPr>
        <w:t>岗位与特别研究助理</w:t>
      </w:r>
      <w:r w:rsidR="00A450BB">
        <w:rPr>
          <w:rFonts w:ascii="仿宋_GB2312" w:eastAsia="仿宋_GB2312" w:hint="eastAsia"/>
          <w:sz w:val="32"/>
          <w:szCs w:val="32"/>
        </w:rPr>
        <w:t>岗位</w:t>
      </w:r>
      <w:r w:rsidR="00A450BB">
        <w:rPr>
          <w:rFonts w:ascii="仿宋_GB2312" w:eastAsia="仿宋_GB2312"/>
          <w:sz w:val="32"/>
          <w:szCs w:val="32"/>
        </w:rPr>
        <w:t>的</w:t>
      </w:r>
      <w:r w:rsidR="00A450BB">
        <w:rPr>
          <w:rFonts w:ascii="仿宋_GB2312" w:eastAsia="仿宋_GB2312" w:hint="eastAsia"/>
          <w:sz w:val="32"/>
          <w:szCs w:val="32"/>
        </w:rPr>
        <w:t>不同</w:t>
      </w:r>
      <w:r w:rsidR="00A450BB">
        <w:rPr>
          <w:rFonts w:ascii="仿宋_GB2312" w:eastAsia="仿宋_GB2312"/>
          <w:sz w:val="32"/>
          <w:szCs w:val="32"/>
        </w:rPr>
        <w:t>之处</w:t>
      </w:r>
      <w:r w:rsidR="006527F3">
        <w:rPr>
          <w:rFonts w:ascii="仿宋_GB2312" w:eastAsia="仿宋_GB2312" w:hint="eastAsia"/>
          <w:sz w:val="32"/>
          <w:szCs w:val="32"/>
        </w:rPr>
        <w:t>。</w:t>
      </w:r>
      <w:r w:rsidR="006527F3">
        <w:rPr>
          <w:rFonts w:ascii="仿宋_GB2312" w:eastAsia="仿宋_GB2312"/>
          <w:sz w:val="32"/>
          <w:szCs w:val="32"/>
        </w:rPr>
        <w:t>本人</w:t>
      </w:r>
      <w:r w:rsidR="006527F3">
        <w:rPr>
          <w:rFonts w:ascii="仿宋_GB2312" w:eastAsia="仿宋_GB2312" w:hint="eastAsia"/>
          <w:sz w:val="32"/>
          <w:szCs w:val="32"/>
        </w:rPr>
        <w:t>自愿</w:t>
      </w:r>
      <w:r w:rsidR="006527F3">
        <w:rPr>
          <w:rFonts w:ascii="仿宋_GB2312" w:eastAsia="仿宋_GB2312"/>
          <w:sz w:val="32"/>
          <w:szCs w:val="32"/>
        </w:rPr>
        <w:t>选择纳入</w:t>
      </w:r>
      <w:r w:rsidR="006527F3">
        <w:rPr>
          <w:rFonts w:ascii="仿宋_GB2312" w:eastAsia="仿宋_GB2312" w:hint="eastAsia"/>
          <w:sz w:val="32"/>
          <w:szCs w:val="32"/>
        </w:rPr>
        <w:t>特别</w:t>
      </w:r>
      <w:r w:rsidR="006527F3">
        <w:rPr>
          <w:rFonts w:ascii="仿宋_GB2312" w:eastAsia="仿宋_GB2312"/>
          <w:sz w:val="32"/>
          <w:szCs w:val="32"/>
        </w:rPr>
        <w:t>研究助理管理，</w:t>
      </w:r>
      <w:r w:rsidR="006527F3">
        <w:rPr>
          <w:rFonts w:ascii="仿宋_GB2312" w:eastAsia="仿宋_GB2312" w:hint="eastAsia"/>
          <w:sz w:val="32"/>
          <w:szCs w:val="32"/>
        </w:rPr>
        <w:t>并</w:t>
      </w:r>
      <w:r w:rsidR="006527F3">
        <w:rPr>
          <w:rFonts w:ascii="仿宋_GB2312" w:eastAsia="仿宋_GB2312"/>
          <w:sz w:val="32"/>
          <w:szCs w:val="32"/>
        </w:rPr>
        <w:t>承诺遵守</w:t>
      </w:r>
      <w:r w:rsidR="00A450BB">
        <w:rPr>
          <w:rFonts w:ascii="仿宋_GB2312" w:eastAsia="仿宋_GB2312" w:hint="eastAsia"/>
          <w:sz w:val="32"/>
          <w:szCs w:val="32"/>
        </w:rPr>
        <w:t>院</w:t>
      </w:r>
      <w:r w:rsidR="00A450BB">
        <w:rPr>
          <w:rFonts w:ascii="仿宋_GB2312" w:eastAsia="仿宋_GB2312"/>
          <w:sz w:val="32"/>
          <w:szCs w:val="32"/>
        </w:rPr>
        <w:t>、所</w:t>
      </w:r>
      <w:r w:rsidR="00A450BB">
        <w:rPr>
          <w:rFonts w:ascii="仿宋_GB2312" w:eastAsia="仿宋_GB2312" w:hint="eastAsia"/>
          <w:sz w:val="32"/>
          <w:szCs w:val="32"/>
        </w:rPr>
        <w:t>关于特别</w:t>
      </w:r>
      <w:r w:rsidR="00A450BB">
        <w:rPr>
          <w:rFonts w:ascii="仿宋_GB2312" w:eastAsia="仿宋_GB2312"/>
          <w:sz w:val="32"/>
          <w:szCs w:val="32"/>
        </w:rPr>
        <w:t>研究助理</w:t>
      </w:r>
      <w:r w:rsidR="00A450BB">
        <w:rPr>
          <w:rFonts w:ascii="仿宋_GB2312" w:eastAsia="仿宋_GB2312" w:hint="eastAsia"/>
          <w:sz w:val="32"/>
          <w:szCs w:val="32"/>
        </w:rPr>
        <w:t>的岗位聘用</w:t>
      </w:r>
      <w:r w:rsidR="00A450BB">
        <w:rPr>
          <w:rFonts w:ascii="仿宋_GB2312" w:eastAsia="仿宋_GB2312"/>
          <w:sz w:val="32"/>
          <w:szCs w:val="32"/>
        </w:rPr>
        <w:t>管理</w:t>
      </w:r>
      <w:r w:rsidR="00A450BB">
        <w:rPr>
          <w:rFonts w:ascii="仿宋_GB2312" w:eastAsia="仿宋_GB2312" w:hint="eastAsia"/>
          <w:sz w:val="32"/>
          <w:szCs w:val="32"/>
        </w:rPr>
        <w:t>、</w:t>
      </w:r>
      <w:r w:rsidR="00A450BB">
        <w:rPr>
          <w:rFonts w:ascii="仿宋_GB2312" w:eastAsia="仿宋_GB2312"/>
          <w:sz w:val="32"/>
          <w:szCs w:val="32"/>
        </w:rPr>
        <w:t>薪酬待遇和绩效</w:t>
      </w:r>
      <w:r w:rsidR="00A450BB">
        <w:rPr>
          <w:rFonts w:ascii="仿宋_GB2312" w:eastAsia="仿宋_GB2312" w:hint="eastAsia"/>
          <w:sz w:val="32"/>
          <w:szCs w:val="32"/>
        </w:rPr>
        <w:t>考核的</w:t>
      </w:r>
      <w:r w:rsidR="00A450BB">
        <w:rPr>
          <w:rFonts w:ascii="仿宋_GB2312" w:eastAsia="仿宋_GB2312"/>
          <w:sz w:val="32"/>
          <w:szCs w:val="32"/>
        </w:rPr>
        <w:t>相关规定</w:t>
      </w:r>
      <w:r w:rsidR="00A450BB">
        <w:rPr>
          <w:rFonts w:ascii="仿宋_GB2312" w:eastAsia="仿宋_GB2312" w:hint="eastAsia"/>
          <w:sz w:val="32"/>
          <w:szCs w:val="32"/>
        </w:rPr>
        <w:t>。</w:t>
      </w:r>
    </w:p>
    <w:p w:rsidR="00A450BB" w:rsidRDefault="00A450BB" w:rsidP="00A450BB">
      <w:pPr>
        <w:spacing w:line="360" w:lineRule="auto"/>
        <w:ind w:firstLineChars="200" w:firstLine="600"/>
        <w:rPr>
          <w:rFonts w:ascii="仿宋_GB2312" w:eastAsia="仿宋_GB2312"/>
          <w:sz w:val="32"/>
          <w:szCs w:val="32"/>
        </w:rPr>
      </w:pPr>
    </w:p>
    <w:p w:rsidR="00A450BB" w:rsidRDefault="00A450BB" w:rsidP="00A450BB">
      <w:pPr>
        <w:spacing w:line="360" w:lineRule="auto"/>
        <w:ind w:firstLineChars="1700" w:firstLine="51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450BB" w:rsidRPr="00A450BB" w:rsidRDefault="00A450BB" w:rsidP="00A450BB">
      <w:pPr>
        <w:spacing w:line="360" w:lineRule="auto"/>
        <w:ind w:firstLineChars="2200" w:firstLine="6600"/>
      </w:pPr>
      <w:r>
        <w:rPr>
          <w:rFonts w:ascii="仿宋_GB2312" w:eastAsia="仿宋_GB2312" w:hint="eastAsia"/>
          <w:sz w:val="32"/>
          <w:szCs w:val="32"/>
        </w:rPr>
        <w:t xml:space="preserve">年  月  </w:t>
      </w:r>
      <w:r>
        <w:rPr>
          <w:rFonts w:ascii="仿宋_GB2312" w:eastAsia="仿宋_GB2312"/>
          <w:sz w:val="32"/>
          <w:szCs w:val="32"/>
        </w:rPr>
        <w:t>日</w:t>
      </w:r>
    </w:p>
    <w:sectPr w:rsidR="00A450BB" w:rsidRPr="00A450BB" w:rsidSect="0090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D9E"/>
    <w:rsid w:val="00027E16"/>
    <w:rsid w:val="00121D9E"/>
    <w:rsid w:val="003A3100"/>
    <w:rsid w:val="004C7015"/>
    <w:rsid w:val="006527F3"/>
    <w:rsid w:val="007C613B"/>
    <w:rsid w:val="00857203"/>
    <w:rsid w:val="00905A56"/>
    <w:rsid w:val="00977CCB"/>
    <w:rsid w:val="00A4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CB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王英辉</dc:creator>
  <cp:keywords/>
  <dc:description/>
  <cp:lastModifiedBy>郑芳</cp:lastModifiedBy>
  <cp:revision>6</cp:revision>
  <dcterms:created xsi:type="dcterms:W3CDTF">2019-05-09T08:45:00Z</dcterms:created>
  <dcterms:modified xsi:type="dcterms:W3CDTF">2019-05-10T02:51:00Z</dcterms:modified>
</cp:coreProperties>
</file>